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67F" w:rsidRPr="0038247E" w:rsidRDefault="00DB667F" w:rsidP="00DB667F">
      <w:pPr>
        <w:rPr>
          <w:rFonts w:ascii="Calibri" w:eastAsia="Calibri" w:hAnsi="Calibri" w:cs="Cordia New"/>
        </w:rPr>
      </w:pPr>
      <w:r w:rsidRPr="0038247E">
        <w:rPr>
          <w:rFonts w:ascii="Calibri" w:eastAsia="Calibri" w:hAnsi="Calibri" w:cs="Cordia New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C2D8CF1" wp14:editId="0A84DC3C">
                <wp:simplePos x="0" y="0"/>
                <wp:positionH relativeFrom="column">
                  <wp:posOffset>1009650</wp:posOffset>
                </wp:positionH>
                <wp:positionV relativeFrom="paragraph">
                  <wp:posOffset>171450</wp:posOffset>
                </wp:positionV>
                <wp:extent cx="4667250" cy="109474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1094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0A17" w:rsidRPr="00271002" w:rsidRDefault="002F0A17" w:rsidP="002F0A17">
                            <w:pPr>
                              <w:rPr>
                                <w:rFonts w:ascii="Sitka Subheading" w:hAnsi="Sitka Subheading"/>
                                <w:b/>
                                <w:sz w:val="36"/>
                              </w:rPr>
                            </w:pPr>
                            <w:r w:rsidRPr="00271002">
                              <w:rPr>
                                <w:rFonts w:ascii="Sitka Subheading" w:hAnsi="Sitka Subheading"/>
                                <w:b/>
                                <w:sz w:val="36"/>
                              </w:rPr>
                              <w:t>Military</w:t>
                            </w:r>
                            <w:r>
                              <w:rPr>
                                <w:rFonts w:ascii="Sitka Subheading" w:hAnsi="Sitka Subheading"/>
                                <w:b/>
                                <w:sz w:val="36"/>
                              </w:rPr>
                              <w:t xml:space="preserve"> English</w:t>
                            </w:r>
                          </w:p>
                          <w:p w:rsidR="00DB667F" w:rsidRPr="00E00C91" w:rsidRDefault="00DB667F" w:rsidP="00DB667F">
                            <w:pPr>
                              <w:rPr>
                                <w:rFonts w:ascii="Segoe UI Black" w:hAnsi="Segoe UI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Vocabulary Builder – </w:t>
                            </w:r>
                            <w:bookmarkStart w:id="0" w:name="_Hlk121831331"/>
                            <w:r w:rsidR="000C3D47">
                              <w:rPr>
                                <w:sz w:val="28"/>
                              </w:rPr>
                              <w:t>The Phonetic</w:t>
                            </w:r>
                            <w:r>
                              <w:rPr>
                                <w:sz w:val="28"/>
                              </w:rPr>
                              <w:t xml:space="preserve"> Alphabet</w:t>
                            </w:r>
                          </w:p>
                          <w:bookmarkEnd w:id="0"/>
                          <w:p w:rsidR="00DB667F" w:rsidRPr="006A2252" w:rsidRDefault="00DB667F" w:rsidP="00DB667F">
                            <w:pPr>
                              <w:rPr>
                                <w:rFonts w:ascii="Segoe UI Black" w:hAnsi="Segoe UI Black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2D8C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9.5pt;margin-top:13.5pt;width:367.5pt;height:86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" filled="f" stroked="f">
                <v:textbox>
                  <w:txbxContent>
                    <w:p w:rsidR="002F0A17" w:rsidRPr="00271002" w:rsidRDefault="002F0A17" w:rsidP="002F0A17">
                      <w:pPr>
                        <w:rPr>
                          <w:rFonts w:ascii="Sitka Subheading" w:hAnsi="Sitka Subheading"/>
                          <w:b/>
                          <w:sz w:val="36"/>
                        </w:rPr>
                      </w:pPr>
                      <w:r w:rsidRPr="00271002">
                        <w:rPr>
                          <w:rFonts w:ascii="Sitka Subheading" w:hAnsi="Sitka Subheading"/>
                          <w:b/>
                          <w:sz w:val="36"/>
                        </w:rPr>
                        <w:t>Military</w:t>
                      </w:r>
                      <w:r>
                        <w:rPr>
                          <w:rFonts w:ascii="Sitka Subheading" w:hAnsi="Sitka Subheading"/>
                          <w:b/>
                          <w:sz w:val="36"/>
                        </w:rPr>
                        <w:t xml:space="preserve"> English</w:t>
                      </w:r>
                    </w:p>
                    <w:p w:rsidR="00DB667F" w:rsidRPr="00E00C91" w:rsidRDefault="00DB667F" w:rsidP="00DB667F">
                      <w:pPr>
                        <w:rPr>
                          <w:rFonts w:ascii="Segoe UI Black" w:hAnsi="Segoe UI Black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</w:rPr>
                        <w:t xml:space="preserve">Vocabulary Builder – </w:t>
                      </w:r>
                      <w:bookmarkStart w:id="1" w:name="_Hlk121831331"/>
                      <w:r w:rsidR="000C3D47">
                        <w:rPr>
                          <w:sz w:val="28"/>
                        </w:rPr>
                        <w:t>The Phonetic</w:t>
                      </w:r>
                      <w:r>
                        <w:rPr>
                          <w:sz w:val="28"/>
                        </w:rPr>
                        <w:t xml:space="preserve"> Alphabet</w:t>
                      </w:r>
                    </w:p>
                    <w:bookmarkEnd w:id="1"/>
                    <w:p w:rsidR="00DB667F" w:rsidRPr="006A2252" w:rsidRDefault="00DB667F" w:rsidP="00DB667F">
                      <w:pPr>
                        <w:rPr>
                          <w:rFonts w:ascii="Segoe UI Black" w:hAnsi="Segoe UI Black"/>
                          <w:sz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8247E">
        <w:rPr>
          <w:rFonts w:ascii="Calibri" w:eastAsia="Calibri" w:hAnsi="Calibri" w:cs="Cordia New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01A5BE" wp14:editId="2840297D">
                <wp:simplePos x="0" y="0"/>
                <wp:positionH relativeFrom="column">
                  <wp:posOffset>-898525</wp:posOffset>
                </wp:positionH>
                <wp:positionV relativeFrom="paragraph">
                  <wp:posOffset>-930275</wp:posOffset>
                </wp:positionV>
                <wp:extent cx="448310" cy="482600"/>
                <wp:effectExtent l="0" t="0" r="889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F97C1A" id="Rectangle 4" o:spid="_x0000_s1026" style="position:absolute;margin-left:-70.75pt;margin-top:-73.25pt;width:35.3pt;height:3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" fillcolor="window" stroked="f" strokeweight="2pt"/>
            </w:pict>
          </mc:Fallback>
        </mc:AlternateContent>
      </w:r>
      <w:r w:rsidRPr="0038247E">
        <w:rPr>
          <w:rFonts w:ascii="Calibri" w:eastAsia="Calibri" w:hAnsi="Calibri" w:cs="Cordia New"/>
          <w:noProof/>
          <w:lang w:eastAsia="en-AU"/>
        </w:rPr>
        <w:drawing>
          <wp:anchor distT="0" distB="0" distL="114300" distR="114300" simplePos="0" relativeHeight="251663360" behindDoc="0" locked="0" layoutInCell="1" allowOverlap="1" wp14:anchorId="4084747B" wp14:editId="347564E2">
            <wp:simplePos x="0" y="0"/>
            <wp:positionH relativeFrom="column">
              <wp:posOffset>-339090</wp:posOffset>
            </wp:positionH>
            <wp:positionV relativeFrom="paragraph">
              <wp:posOffset>-136525</wp:posOffset>
            </wp:positionV>
            <wp:extent cx="1249045" cy="1399540"/>
            <wp:effectExtent l="0" t="0" r="825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TC Logo colou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247E">
        <w:rPr>
          <w:rFonts w:ascii="Calibri" w:eastAsia="Calibri" w:hAnsi="Calibri" w:cs="Cordia New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ABEF8C" wp14:editId="5D117F3C">
                <wp:simplePos x="0" y="0"/>
                <wp:positionH relativeFrom="column">
                  <wp:posOffset>1009650</wp:posOffset>
                </wp:positionH>
                <wp:positionV relativeFrom="paragraph">
                  <wp:posOffset>-16510</wp:posOffset>
                </wp:positionV>
                <wp:extent cx="4991100" cy="1144905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114490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76000">
                              <a:sysClr val="window" lastClr="FFFFFF">
                                <a:lumMod val="85000"/>
                              </a:sysClr>
                            </a:gs>
                          </a:gsLst>
                          <a:lin ang="108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24DF4" id="Rectangle 12" o:spid="_x0000_s1026" style="position:absolute;margin-left:79.5pt;margin-top:-1.3pt;width:393pt;height:9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" fillcolor="#f2f2f2" stroked="f" strokeweight="2pt">
                <v:fill color2="#d9d9d9" angle="270" colors="0 #f2f2f2;49807f #d9d9d9" focus="100%" type="gradient">
                  <o:fill v:ext="view" type="gradientUnscaled"/>
                </v:fill>
              </v:rect>
            </w:pict>
          </mc:Fallback>
        </mc:AlternateContent>
      </w:r>
      <w:r w:rsidRPr="0038247E">
        <w:rPr>
          <w:rFonts w:ascii="Calibri" w:eastAsia="Calibri" w:hAnsi="Calibri" w:cs="Cordia New"/>
        </w:rPr>
        <w:t xml:space="preserve"> </w:t>
      </w:r>
    </w:p>
    <w:p w:rsidR="00DB667F" w:rsidRPr="0038247E" w:rsidRDefault="00DB667F" w:rsidP="00DB667F">
      <w:pPr>
        <w:rPr>
          <w:rFonts w:ascii="Calibri" w:eastAsia="Calibri" w:hAnsi="Calibri" w:cs="Cordia New"/>
        </w:rPr>
      </w:pPr>
    </w:p>
    <w:p w:rsidR="00DB667F" w:rsidRPr="0038247E" w:rsidRDefault="00DB667F" w:rsidP="00DB667F">
      <w:pPr>
        <w:rPr>
          <w:rFonts w:ascii="Calibri" w:eastAsia="Calibri" w:hAnsi="Calibri" w:cs="Cordia New"/>
        </w:rPr>
      </w:pPr>
    </w:p>
    <w:p w:rsidR="00DB667F" w:rsidRPr="0038247E" w:rsidRDefault="00DB667F" w:rsidP="00DB667F">
      <w:pPr>
        <w:rPr>
          <w:rFonts w:ascii="Calibri" w:eastAsia="Calibri" w:hAnsi="Calibri" w:cs="Cordia New"/>
        </w:rPr>
      </w:pPr>
    </w:p>
    <w:p w:rsidR="00DB667F" w:rsidRPr="0038247E" w:rsidRDefault="00DB667F" w:rsidP="00DB667F">
      <w:pPr>
        <w:rPr>
          <w:rFonts w:ascii="Calibri" w:eastAsia="Calibri" w:hAnsi="Calibri" w:cs="Cordia New"/>
        </w:rPr>
      </w:pPr>
      <w:r w:rsidRPr="0038247E">
        <w:rPr>
          <w:rFonts w:ascii="Calibri" w:eastAsia="Calibri" w:hAnsi="Calibri" w:cs="Cordia New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34B158A" wp14:editId="72860275">
                <wp:simplePos x="0" y="0"/>
                <wp:positionH relativeFrom="margin">
                  <wp:posOffset>23471</wp:posOffset>
                </wp:positionH>
                <wp:positionV relativeFrom="paragraph">
                  <wp:posOffset>309880</wp:posOffset>
                </wp:positionV>
                <wp:extent cx="5683250" cy="1621766"/>
                <wp:effectExtent l="0" t="0" r="12700" b="1714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0" cy="16217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163" w:rsidRDefault="00086163" w:rsidP="00086163">
                            <w:r>
                              <w:rPr>
                                <w:b/>
                              </w:rPr>
                              <w:t>O</w:t>
                            </w:r>
                            <w:r w:rsidRPr="00B01B32">
                              <w:rPr>
                                <w:b/>
                              </w:rPr>
                              <w:t>verview:</w:t>
                            </w:r>
                            <w:r>
                              <w:br/>
                              <w:t xml:space="preserve">This worksheet lists The </w:t>
                            </w:r>
                            <w:r w:rsidRPr="00DB667F">
                              <w:t>(International) Radiotelephony Spelling Alphab</w:t>
                            </w:r>
                            <w:r>
                              <w:t>et, commonly known as the Phonetic Alphabet, NATO Phonetic A</w:t>
                            </w:r>
                            <w:r w:rsidRPr="00DB667F">
                              <w:t xml:space="preserve">lphabet, </w:t>
                            </w:r>
                            <w:r>
                              <w:t>ICAO Phonetic Alphabet, or ICAO Spelling A</w:t>
                            </w:r>
                            <w:r w:rsidRPr="00DB667F">
                              <w:t>lphabet.</w:t>
                            </w:r>
                          </w:p>
                          <w:p w:rsidR="00086163" w:rsidRDefault="00086163" w:rsidP="00086163">
                            <w:pPr>
                              <w:spacing w:after="0"/>
                              <w:contextualSpacing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 this vocabulary builder, you will</w:t>
                            </w:r>
                            <w:r w:rsidRPr="00B01B32">
                              <w:rPr>
                                <w:b/>
                              </w:rPr>
                              <w:t>:</w:t>
                            </w:r>
                          </w:p>
                          <w:p w:rsidR="00086163" w:rsidRPr="003303D2" w:rsidRDefault="00086163" w:rsidP="000861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</w:pPr>
                            <w:r>
                              <w:t>practice pronunciation of the Phonetic Alphabet</w:t>
                            </w:r>
                          </w:p>
                          <w:p w:rsidR="00086163" w:rsidRDefault="00086163" w:rsidP="000861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</w:pPr>
                            <w:r>
                              <w:t>use</w:t>
                            </w:r>
                            <w:r w:rsidRPr="003303D2">
                              <w:t xml:space="preserve"> </w:t>
                            </w:r>
                            <w:r>
                              <w:t>the Phonetic Alphabet</w:t>
                            </w:r>
                          </w:p>
                          <w:p w:rsidR="00DB667F" w:rsidRDefault="00DB667F" w:rsidP="00DB66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158A" id="_x0000_s1027" type="#_x0000_t202" style="position:absolute;margin-left:1.85pt;margin-top:24.4pt;width:447.5pt;height:127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">
                <v:textbox>
                  <w:txbxContent>
                    <w:p w:rsidR="00086163" w:rsidRDefault="00086163" w:rsidP="00086163">
                      <w:r>
                        <w:rPr>
                          <w:b/>
                        </w:rPr>
                        <w:t>O</w:t>
                      </w:r>
                      <w:r w:rsidRPr="00B01B32">
                        <w:rPr>
                          <w:b/>
                        </w:rPr>
                        <w:t>verview:</w:t>
                      </w:r>
                      <w:r>
                        <w:br/>
                        <w:t xml:space="preserve">This worksheet lists The </w:t>
                      </w:r>
                      <w:r w:rsidRPr="00DB667F">
                        <w:t>(International) Radiotelephony Spelling Alphab</w:t>
                      </w:r>
                      <w:r>
                        <w:t>et, commonly known as the Phonetic Alphabet, NATO Phonetic A</w:t>
                      </w:r>
                      <w:r w:rsidRPr="00DB667F">
                        <w:t xml:space="preserve">lphabet, </w:t>
                      </w:r>
                      <w:r>
                        <w:t>ICAO Phonetic Alphabet, or ICAO Spelling A</w:t>
                      </w:r>
                      <w:r w:rsidRPr="00DB667F">
                        <w:t>lphabet.</w:t>
                      </w:r>
                    </w:p>
                    <w:p w:rsidR="00086163" w:rsidRDefault="00086163" w:rsidP="00086163">
                      <w:pPr>
                        <w:spacing w:after="0"/>
                        <w:contextualSpacing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 this vocabulary builder, you will</w:t>
                      </w:r>
                      <w:r w:rsidRPr="00B01B32">
                        <w:rPr>
                          <w:b/>
                        </w:rPr>
                        <w:t>:</w:t>
                      </w:r>
                    </w:p>
                    <w:p w:rsidR="00086163" w:rsidRPr="003303D2" w:rsidRDefault="00086163" w:rsidP="0008616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</w:pPr>
                      <w:r>
                        <w:t>practice pronunciation of the Phonetic Alphabet</w:t>
                      </w:r>
                    </w:p>
                    <w:p w:rsidR="00086163" w:rsidRDefault="00086163" w:rsidP="0008616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</w:pPr>
                      <w:r>
                        <w:t>use</w:t>
                      </w:r>
                      <w:r w:rsidRPr="003303D2">
                        <w:t xml:space="preserve"> </w:t>
                      </w:r>
                      <w:r>
                        <w:t>the Phonetic Alphabet</w:t>
                      </w:r>
                    </w:p>
                    <w:p w:rsidR="00DB667F" w:rsidRDefault="00DB667F" w:rsidP="00DB667F"/>
                  </w:txbxContent>
                </v:textbox>
                <w10:wrap anchorx="margin"/>
              </v:shape>
            </w:pict>
          </mc:Fallback>
        </mc:AlternateContent>
      </w:r>
    </w:p>
    <w:p w:rsidR="00DB667F" w:rsidRPr="0038247E" w:rsidRDefault="00DB667F" w:rsidP="00DB667F">
      <w:pPr>
        <w:rPr>
          <w:rFonts w:ascii="Calibri" w:eastAsia="Calibri" w:hAnsi="Calibri" w:cs="Cordia New"/>
        </w:rPr>
      </w:pPr>
    </w:p>
    <w:p w:rsidR="00DB667F" w:rsidRPr="0038247E" w:rsidRDefault="00DB667F" w:rsidP="00DB667F">
      <w:pPr>
        <w:rPr>
          <w:rFonts w:ascii="Calibri" w:eastAsia="Calibri" w:hAnsi="Calibri" w:cs="Cordia New"/>
        </w:rPr>
      </w:pPr>
    </w:p>
    <w:p w:rsidR="00DB667F" w:rsidRPr="0038247E" w:rsidRDefault="00DB667F" w:rsidP="00DB667F">
      <w:pPr>
        <w:rPr>
          <w:rFonts w:ascii="Calibri" w:eastAsia="Calibri" w:hAnsi="Calibri" w:cs="Cordia New"/>
        </w:rPr>
      </w:pPr>
    </w:p>
    <w:p w:rsidR="00DB667F" w:rsidRDefault="00DB667F" w:rsidP="00DB667F"/>
    <w:p w:rsidR="00DB667F" w:rsidRDefault="00DB667F" w:rsidP="00DB667F">
      <w:pPr>
        <w:pStyle w:val="ListParagraph"/>
        <w:ind w:left="360"/>
      </w:pPr>
    </w:p>
    <w:p w:rsidR="00DB667F" w:rsidRDefault="00DB667F" w:rsidP="00DB667F">
      <w:pPr>
        <w:pStyle w:val="ListParagraph"/>
        <w:ind w:left="360"/>
      </w:pPr>
    </w:p>
    <w:p w:rsidR="00DB667F" w:rsidRDefault="00DB667F" w:rsidP="00DB667F">
      <w:pPr>
        <w:pStyle w:val="ListParagraph"/>
        <w:ind w:left="360"/>
      </w:pPr>
    </w:p>
    <w:p w:rsidR="00181AAD" w:rsidRDefault="008C27FA" w:rsidP="00B75E4F">
      <w:pPr>
        <w:pStyle w:val="ListParagraph"/>
        <w:numPr>
          <w:ilvl w:val="0"/>
          <w:numId w:val="11"/>
        </w:numPr>
      </w:pPr>
      <w:r>
        <w:t xml:space="preserve">Do you know </w:t>
      </w:r>
      <w:r w:rsidR="00181AAD">
        <w:t xml:space="preserve">the </w:t>
      </w:r>
      <w:r w:rsidR="00086163">
        <w:t>Phonetic Alphabet</w:t>
      </w:r>
      <w:r>
        <w:t>, or parts of it? Write what you know in the table</w:t>
      </w:r>
      <w:r w:rsidR="00D129C5">
        <w:t xml:space="preserve"> below</w:t>
      </w:r>
      <w:r>
        <w:t>.</w:t>
      </w:r>
      <w:r w:rsidR="00B75E4F">
        <w:t xml:space="preserve"> </w:t>
      </w:r>
    </w:p>
    <w:p w:rsidR="00181AAD" w:rsidRPr="00181AAD" w:rsidRDefault="00181AAD" w:rsidP="00181AAD">
      <w:pPr>
        <w:pStyle w:val="ListParagraph"/>
        <w:ind w:left="360"/>
      </w:pPr>
    </w:p>
    <w:tbl>
      <w:tblPr>
        <w:tblStyle w:val="TableGrid"/>
        <w:tblpPr w:leftFromText="180" w:rightFromText="180" w:vertAnchor="text" w:horzAnchor="margin" w:tblpYSpec="bottom"/>
        <w:tblW w:w="9634" w:type="dxa"/>
        <w:tblLayout w:type="fixed"/>
        <w:tblLook w:val="04A0" w:firstRow="1" w:lastRow="0" w:firstColumn="1" w:lastColumn="0" w:noHBand="0" w:noVBand="1"/>
      </w:tblPr>
      <w:tblGrid>
        <w:gridCol w:w="968"/>
        <w:gridCol w:w="1958"/>
        <w:gridCol w:w="1054"/>
        <w:gridCol w:w="2259"/>
        <w:gridCol w:w="985"/>
        <w:gridCol w:w="2410"/>
      </w:tblGrid>
      <w:tr w:rsidR="00B75E4F" w:rsidTr="009D770A">
        <w:trPr>
          <w:trHeight w:val="879"/>
        </w:trPr>
        <w:tc>
          <w:tcPr>
            <w:tcW w:w="968" w:type="dxa"/>
            <w:shd w:val="clear" w:color="auto" w:fill="4A442A" w:themeFill="background2" w:themeFillShade="40"/>
            <w:vAlign w:val="center"/>
          </w:tcPr>
          <w:p w:rsidR="00B75E4F" w:rsidRPr="009D770A" w:rsidRDefault="00B75E4F" w:rsidP="00B75E4F">
            <w:pPr>
              <w:pStyle w:val="ListParagraph"/>
              <w:ind w:left="0"/>
              <w:jc w:val="center"/>
              <w:rPr>
                <w:rFonts w:ascii="Sitka Subheading" w:hAnsi="Sitka Subheading"/>
                <w:b/>
                <w:bCs/>
                <w:color w:val="FFFFFF" w:themeColor="background1"/>
                <w:sz w:val="24"/>
                <w:lang w:val="en-GB"/>
              </w:rPr>
            </w:pPr>
            <w:r w:rsidRPr="009D770A">
              <w:rPr>
                <w:rFonts w:ascii="Sitka Subheading" w:hAnsi="Sitka Subheading"/>
                <w:b/>
                <w:bCs/>
                <w:color w:val="FFFFFF" w:themeColor="background1"/>
                <w:sz w:val="24"/>
                <w:lang w:val="en-GB"/>
              </w:rPr>
              <w:t>Letter</w:t>
            </w:r>
          </w:p>
        </w:tc>
        <w:tc>
          <w:tcPr>
            <w:tcW w:w="1958" w:type="dxa"/>
            <w:shd w:val="clear" w:color="auto" w:fill="4A442A" w:themeFill="background2" w:themeFillShade="40"/>
            <w:vAlign w:val="center"/>
          </w:tcPr>
          <w:p w:rsidR="00B75E4F" w:rsidRPr="009D770A" w:rsidRDefault="00B75E4F" w:rsidP="00B75E4F">
            <w:pPr>
              <w:pStyle w:val="ListParagraph"/>
              <w:ind w:left="0"/>
              <w:jc w:val="center"/>
              <w:rPr>
                <w:rFonts w:ascii="Sitka Subheading" w:hAnsi="Sitka Subheading"/>
                <w:b/>
                <w:bCs/>
                <w:color w:val="FFFFFF" w:themeColor="background1"/>
                <w:sz w:val="24"/>
                <w:lang w:val="en-GB"/>
              </w:rPr>
            </w:pPr>
            <w:r w:rsidRPr="009D770A">
              <w:rPr>
                <w:rFonts w:ascii="Sitka Subheading" w:hAnsi="Sitka Subheading"/>
                <w:b/>
                <w:bCs/>
                <w:color w:val="FFFFFF" w:themeColor="background1"/>
                <w:sz w:val="24"/>
                <w:lang w:val="en-GB"/>
              </w:rPr>
              <w:t>Word</w:t>
            </w:r>
          </w:p>
        </w:tc>
        <w:tc>
          <w:tcPr>
            <w:tcW w:w="1054" w:type="dxa"/>
            <w:shd w:val="clear" w:color="auto" w:fill="4A442A" w:themeFill="background2" w:themeFillShade="40"/>
            <w:vAlign w:val="center"/>
          </w:tcPr>
          <w:p w:rsidR="00B75E4F" w:rsidRPr="009D770A" w:rsidRDefault="00B75E4F" w:rsidP="00B75E4F">
            <w:pPr>
              <w:pStyle w:val="ListParagraph"/>
              <w:ind w:left="0"/>
              <w:jc w:val="center"/>
              <w:rPr>
                <w:rFonts w:ascii="Sitka Subheading" w:hAnsi="Sitka Subheading"/>
                <w:b/>
                <w:bCs/>
                <w:color w:val="FFFFFF" w:themeColor="background1"/>
                <w:sz w:val="24"/>
                <w:lang w:val="en-GB"/>
              </w:rPr>
            </w:pPr>
            <w:r w:rsidRPr="009D770A">
              <w:rPr>
                <w:rFonts w:ascii="Sitka Subheading" w:hAnsi="Sitka Subheading"/>
                <w:b/>
                <w:bCs/>
                <w:color w:val="FFFFFF" w:themeColor="background1"/>
                <w:sz w:val="24"/>
                <w:lang w:val="en-GB"/>
              </w:rPr>
              <w:t>Letter</w:t>
            </w:r>
          </w:p>
        </w:tc>
        <w:tc>
          <w:tcPr>
            <w:tcW w:w="2259" w:type="dxa"/>
            <w:shd w:val="clear" w:color="auto" w:fill="4A442A" w:themeFill="background2" w:themeFillShade="40"/>
            <w:vAlign w:val="center"/>
          </w:tcPr>
          <w:p w:rsidR="00B75E4F" w:rsidRPr="009D770A" w:rsidRDefault="00B75E4F" w:rsidP="00B75E4F">
            <w:pPr>
              <w:pStyle w:val="ListParagraph"/>
              <w:spacing w:after="0"/>
              <w:ind w:left="0"/>
              <w:jc w:val="center"/>
              <w:rPr>
                <w:rFonts w:ascii="Sitka Subheading" w:hAnsi="Sitka Subheading"/>
                <w:b/>
                <w:bCs/>
                <w:color w:val="FFFFFF" w:themeColor="background1"/>
                <w:sz w:val="24"/>
                <w:lang w:val="en-GB"/>
              </w:rPr>
            </w:pPr>
            <w:r w:rsidRPr="009D770A">
              <w:rPr>
                <w:rFonts w:ascii="Sitka Subheading" w:hAnsi="Sitka Subheading"/>
                <w:b/>
                <w:bCs/>
                <w:color w:val="FFFFFF" w:themeColor="background1"/>
                <w:sz w:val="24"/>
                <w:lang w:val="en-GB"/>
              </w:rPr>
              <w:t>Word</w:t>
            </w:r>
          </w:p>
        </w:tc>
        <w:tc>
          <w:tcPr>
            <w:tcW w:w="985" w:type="dxa"/>
            <w:shd w:val="clear" w:color="auto" w:fill="4A442A" w:themeFill="background2" w:themeFillShade="40"/>
            <w:vAlign w:val="center"/>
          </w:tcPr>
          <w:p w:rsidR="00B75E4F" w:rsidRPr="009D770A" w:rsidRDefault="00B75E4F" w:rsidP="00B75E4F">
            <w:pPr>
              <w:pStyle w:val="ListParagraph"/>
              <w:ind w:left="0"/>
              <w:jc w:val="center"/>
              <w:rPr>
                <w:rFonts w:ascii="Sitka Subheading" w:hAnsi="Sitka Subheading"/>
                <w:b/>
                <w:bCs/>
                <w:color w:val="FFFFFF" w:themeColor="background1"/>
                <w:sz w:val="24"/>
                <w:lang w:val="en-GB"/>
              </w:rPr>
            </w:pPr>
            <w:r w:rsidRPr="009D770A">
              <w:rPr>
                <w:rFonts w:ascii="Sitka Subheading" w:hAnsi="Sitka Subheading"/>
                <w:b/>
                <w:bCs/>
                <w:color w:val="FFFFFF" w:themeColor="background1"/>
                <w:sz w:val="24"/>
                <w:lang w:val="en-GB"/>
              </w:rPr>
              <w:t>Letter</w:t>
            </w:r>
          </w:p>
        </w:tc>
        <w:tc>
          <w:tcPr>
            <w:tcW w:w="2410" w:type="dxa"/>
            <w:shd w:val="clear" w:color="auto" w:fill="4A442A" w:themeFill="background2" w:themeFillShade="40"/>
            <w:vAlign w:val="center"/>
          </w:tcPr>
          <w:p w:rsidR="00B75E4F" w:rsidRPr="009D770A" w:rsidRDefault="00B75E4F" w:rsidP="00B75E4F">
            <w:pPr>
              <w:pStyle w:val="ListParagraph"/>
              <w:spacing w:after="0"/>
              <w:ind w:left="0"/>
              <w:jc w:val="center"/>
              <w:rPr>
                <w:rFonts w:ascii="Sitka Subheading" w:hAnsi="Sitka Subheading"/>
                <w:b/>
                <w:bCs/>
                <w:color w:val="FFFFFF" w:themeColor="background1"/>
                <w:sz w:val="24"/>
                <w:lang w:val="en-GB"/>
              </w:rPr>
            </w:pPr>
            <w:r w:rsidRPr="009D770A">
              <w:rPr>
                <w:rFonts w:ascii="Sitka Subheading" w:hAnsi="Sitka Subheading"/>
                <w:b/>
                <w:bCs/>
                <w:color w:val="FFFFFF" w:themeColor="background1"/>
                <w:sz w:val="24"/>
                <w:lang w:val="en-GB"/>
              </w:rPr>
              <w:t>Word</w:t>
            </w:r>
          </w:p>
        </w:tc>
      </w:tr>
      <w:tr w:rsidR="000244F9" w:rsidTr="00E602B3">
        <w:trPr>
          <w:trHeight w:val="780"/>
        </w:trPr>
        <w:tc>
          <w:tcPr>
            <w:tcW w:w="968" w:type="dxa"/>
            <w:shd w:val="clear" w:color="auto" w:fill="DDD9C3" w:themeFill="background2" w:themeFillShade="E6"/>
          </w:tcPr>
          <w:p w:rsidR="000244F9" w:rsidRPr="009D770A" w:rsidRDefault="000244F9" w:rsidP="000244F9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 w:rsidRPr="009D770A">
              <w:rPr>
                <w:b/>
                <w:bCs/>
                <w:lang w:val="en-GB"/>
              </w:rPr>
              <w:t>A</w:t>
            </w:r>
          </w:p>
        </w:tc>
        <w:tc>
          <w:tcPr>
            <w:tcW w:w="1958" w:type="dxa"/>
            <w:vAlign w:val="center"/>
          </w:tcPr>
          <w:p w:rsidR="000244F9" w:rsidRPr="00B75E4F" w:rsidRDefault="000C3D47" w:rsidP="000C3D47">
            <w:pPr>
              <w:pStyle w:val="ListParagraph"/>
              <w:ind w:left="0"/>
              <w:rPr>
                <w:rFonts w:ascii="Bradley Hand ITC" w:hAnsi="Bradley Hand ITC"/>
                <w:bCs/>
                <w:lang w:val="en-GB"/>
              </w:rPr>
            </w:pPr>
            <w:r>
              <w:rPr>
                <w:rFonts w:ascii="Bradley Hand ITC" w:hAnsi="Bradley Hand ITC"/>
                <w:bCs/>
                <w:lang w:val="en-GB"/>
              </w:rPr>
              <w:t>Alpha</w:t>
            </w:r>
          </w:p>
        </w:tc>
        <w:tc>
          <w:tcPr>
            <w:tcW w:w="1054" w:type="dxa"/>
            <w:shd w:val="clear" w:color="auto" w:fill="DDD9C3" w:themeFill="background2" w:themeFillShade="E6"/>
          </w:tcPr>
          <w:p w:rsidR="000244F9" w:rsidRPr="009D770A" w:rsidRDefault="00B87A69" w:rsidP="000244F9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 w:rsidRPr="009D770A">
              <w:rPr>
                <w:b/>
                <w:bCs/>
                <w:lang w:val="en-GB"/>
              </w:rPr>
              <w:t>J</w:t>
            </w:r>
          </w:p>
        </w:tc>
        <w:tc>
          <w:tcPr>
            <w:tcW w:w="2259" w:type="dxa"/>
          </w:tcPr>
          <w:p w:rsidR="000244F9" w:rsidRDefault="000244F9" w:rsidP="000244F9">
            <w:pPr>
              <w:pStyle w:val="ListParagraph"/>
              <w:ind w:left="0"/>
              <w:rPr>
                <w:bCs/>
                <w:lang w:val="en-GB"/>
              </w:rPr>
            </w:pPr>
          </w:p>
        </w:tc>
        <w:tc>
          <w:tcPr>
            <w:tcW w:w="985" w:type="dxa"/>
            <w:shd w:val="clear" w:color="auto" w:fill="DDD9C3" w:themeFill="background2" w:themeFillShade="E6"/>
          </w:tcPr>
          <w:p w:rsidR="000244F9" w:rsidRPr="009D770A" w:rsidRDefault="00B87A69" w:rsidP="000244F9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 w:rsidRPr="009D770A">
              <w:rPr>
                <w:b/>
                <w:bCs/>
                <w:lang w:val="en-GB"/>
              </w:rPr>
              <w:t>S</w:t>
            </w:r>
          </w:p>
        </w:tc>
        <w:tc>
          <w:tcPr>
            <w:tcW w:w="2410" w:type="dxa"/>
          </w:tcPr>
          <w:p w:rsidR="000244F9" w:rsidRDefault="000244F9" w:rsidP="000244F9">
            <w:pPr>
              <w:pStyle w:val="ListParagraph"/>
              <w:ind w:left="0"/>
              <w:rPr>
                <w:bCs/>
                <w:lang w:val="en-GB"/>
              </w:rPr>
            </w:pPr>
          </w:p>
        </w:tc>
      </w:tr>
      <w:tr w:rsidR="00B87A69" w:rsidTr="00E602B3">
        <w:trPr>
          <w:trHeight w:val="803"/>
        </w:trPr>
        <w:tc>
          <w:tcPr>
            <w:tcW w:w="968" w:type="dxa"/>
            <w:shd w:val="clear" w:color="auto" w:fill="DDD9C3" w:themeFill="background2" w:themeFillShade="E6"/>
          </w:tcPr>
          <w:p w:rsidR="00B87A69" w:rsidRPr="009D770A" w:rsidRDefault="00B87A69" w:rsidP="00B87A69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 w:rsidRPr="009D770A">
              <w:rPr>
                <w:b/>
                <w:bCs/>
                <w:lang w:val="en-GB"/>
              </w:rPr>
              <w:t>B</w:t>
            </w:r>
          </w:p>
        </w:tc>
        <w:tc>
          <w:tcPr>
            <w:tcW w:w="1958" w:type="dxa"/>
            <w:vAlign w:val="center"/>
          </w:tcPr>
          <w:p w:rsidR="00B87A69" w:rsidRPr="00D67F0F" w:rsidRDefault="00B87A69" w:rsidP="00B87A69">
            <w:pPr>
              <w:pStyle w:val="ListParagraph"/>
              <w:ind w:left="0"/>
              <w:rPr>
                <w:rFonts w:ascii="Bradley Hand ITC" w:hAnsi="Bradley Hand ITC"/>
                <w:bCs/>
                <w:lang w:val="en-GB"/>
              </w:rPr>
            </w:pPr>
            <w:r w:rsidRPr="00D67F0F">
              <w:rPr>
                <w:rFonts w:ascii="Bradley Hand ITC" w:hAnsi="Bradley Hand ITC"/>
                <w:bCs/>
                <w:lang w:val="en-GB"/>
              </w:rPr>
              <w:t>Bravo</w:t>
            </w:r>
          </w:p>
        </w:tc>
        <w:tc>
          <w:tcPr>
            <w:tcW w:w="1054" w:type="dxa"/>
            <w:shd w:val="clear" w:color="auto" w:fill="DDD9C3" w:themeFill="background2" w:themeFillShade="E6"/>
          </w:tcPr>
          <w:p w:rsidR="00B87A69" w:rsidRPr="009D770A" w:rsidRDefault="00B87A69" w:rsidP="00B87A69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 w:rsidRPr="009D770A">
              <w:rPr>
                <w:b/>
                <w:bCs/>
                <w:lang w:val="en-GB"/>
              </w:rPr>
              <w:t>K</w:t>
            </w:r>
          </w:p>
        </w:tc>
        <w:tc>
          <w:tcPr>
            <w:tcW w:w="2259" w:type="dxa"/>
          </w:tcPr>
          <w:p w:rsidR="00B87A69" w:rsidRDefault="00B87A69" w:rsidP="00B87A69">
            <w:pPr>
              <w:pStyle w:val="ListParagraph"/>
              <w:ind w:left="0"/>
              <w:rPr>
                <w:bCs/>
                <w:lang w:val="en-GB"/>
              </w:rPr>
            </w:pPr>
          </w:p>
        </w:tc>
        <w:tc>
          <w:tcPr>
            <w:tcW w:w="985" w:type="dxa"/>
            <w:shd w:val="clear" w:color="auto" w:fill="DDD9C3" w:themeFill="background2" w:themeFillShade="E6"/>
          </w:tcPr>
          <w:p w:rsidR="00B87A69" w:rsidRPr="009D770A" w:rsidRDefault="00B87A69" w:rsidP="00B87A69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 w:rsidRPr="009D770A">
              <w:rPr>
                <w:b/>
                <w:bCs/>
                <w:lang w:val="en-GB"/>
              </w:rPr>
              <w:t>T</w:t>
            </w:r>
          </w:p>
        </w:tc>
        <w:tc>
          <w:tcPr>
            <w:tcW w:w="2410" w:type="dxa"/>
          </w:tcPr>
          <w:p w:rsidR="00B87A69" w:rsidRDefault="00B87A69" w:rsidP="00B87A69">
            <w:pPr>
              <w:pStyle w:val="ListParagraph"/>
              <w:ind w:left="0"/>
              <w:rPr>
                <w:bCs/>
                <w:lang w:val="en-GB"/>
              </w:rPr>
            </w:pPr>
          </w:p>
        </w:tc>
      </w:tr>
      <w:tr w:rsidR="00B87A69" w:rsidTr="00E602B3">
        <w:trPr>
          <w:trHeight w:val="803"/>
        </w:trPr>
        <w:tc>
          <w:tcPr>
            <w:tcW w:w="968" w:type="dxa"/>
            <w:shd w:val="clear" w:color="auto" w:fill="DDD9C3" w:themeFill="background2" w:themeFillShade="E6"/>
          </w:tcPr>
          <w:p w:rsidR="00B87A69" w:rsidRPr="009D770A" w:rsidRDefault="00B87A69" w:rsidP="00B87A69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 w:rsidRPr="009D770A">
              <w:rPr>
                <w:b/>
                <w:bCs/>
                <w:lang w:val="en-GB"/>
              </w:rPr>
              <w:t>C</w:t>
            </w:r>
          </w:p>
        </w:tc>
        <w:tc>
          <w:tcPr>
            <w:tcW w:w="1958" w:type="dxa"/>
            <w:vAlign w:val="center"/>
          </w:tcPr>
          <w:p w:rsidR="00B87A69" w:rsidRPr="00D67F0F" w:rsidRDefault="00B87A69" w:rsidP="00B87A69">
            <w:pPr>
              <w:pStyle w:val="ListParagraph"/>
              <w:ind w:left="0"/>
              <w:rPr>
                <w:rFonts w:ascii="Bradley Hand ITC" w:hAnsi="Bradley Hand ITC"/>
                <w:bCs/>
                <w:lang w:val="en-GB"/>
              </w:rPr>
            </w:pPr>
            <w:r w:rsidRPr="00D67F0F">
              <w:rPr>
                <w:rFonts w:ascii="Bradley Hand ITC" w:hAnsi="Bradley Hand ITC"/>
                <w:bCs/>
                <w:lang w:val="en-GB"/>
              </w:rPr>
              <w:t>Charlie</w:t>
            </w:r>
          </w:p>
        </w:tc>
        <w:tc>
          <w:tcPr>
            <w:tcW w:w="1054" w:type="dxa"/>
            <w:shd w:val="clear" w:color="auto" w:fill="DDD9C3" w:themeFill="background2" w:themeFillShade="E6"/>
          </w:tcPr>
          <w:p w:rsidR="00B87A69" w:rsidRPr="009D770A" w:rsidRDefault="00B87A69" w:rsidP="00B87A69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 w:rsidRPr="009D770A">
              <w:rPr>
                <w:b/>
                <w:bCs/>
                <w:lang w:val="en-GB"/>
              </w:rPr>
              <w:t>L</w:t>
            </w:r>
          </w:p>
        </w:tc>
        <w:tc>
          <w:tcPr>
            <w:tcW w:w="2259" w:type="dxa"/>
          </w:tcPr>
          <w:p w:rsidR="00B87A69" w:rsidRDefault="00B87A69" w:rsidP="00B87A69">
            <w:pPr>
              <w:pStyle w:val="ListParagraph"/>
              <w:ind w:left="0"/>
              <w:rPr>
                <w:bCs/>
                <w:lang w:val="en-GB"/>
              </w:rPr>
            </w:pPr>
          </w:p>
        </w:tc>
        <w:tc>
          <w:tcPr>
            <w:tcW w:w="985" w:type="dxa"/>
            <w:shd w:val="clear" w:color="auto" w:fill="DDD9C3" w:themeFill="background2" w:themeFillShade="E6"/>
          </w:tcPr>
          <w:p w:rsidR="00B87A69" w:rsidRPr="009D770A" w:rsidRDefault="00B87A69" w:rsidP="00B87A69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 w:rsidRPr="009D770A">
              <w:rPr>
                <w:b/>
                <w:bCs/>
                <w:lang w:val="en-GB"/>
              </w:rPr>
              <w:t>U</w:t>
            </w:r>
          </w:p>
        </w:tc>
        <w:tc>
          <w:tcPr>
            <w:tcW w:w="2410" w:type="dxa"/>
          </w:tcPr>
          <w:p w:rsidR="00B87A69" w:rsidRDefault="00B87A69" w:rsidP="00B87A69">
            <w:pPr>
              <w:pStyle w:val="ListParagraph"/>
              <w:ind w:left="0"/>
              <w:rPr>
                <w:bCs/>
                <w:lang w:val="en-GB"/>
              </w:rPr>
            </w:pPr>
          </w:p>
        </w:tc>
      </w:tr>
      <w:tr w:rsidR="00B87A69" w:rsidTr="00E602B3">
        <w:trPr>
          <w:trHeight w:val="780"/>
        </w:trPr>
        <w:tc>
          <w:tcPr>
            <w:tcW w:w="968" w:type="dxa"/>
            <w:shd w:val="clear" w:color="auto" w:fill="DDD9C3" w:themeFill="background2" w:themeFillShade="E6"/>
          </w:tcPr>
          <w:p w:rsidR="00B87A69" w:rsidRPr="009D770A" w:rsidRDefault="00B87A69" w:rsidP="00B87A69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 w:rsidRPr="009D770A">
              <w:rPr>
                <w:b/>
                <w:bCs/>
                <w:lang w:val="en-GB"/>
              </w:rPr>
              <w:t>D</w:t>
            </w:r>
          </w:p>
        </w:tc>
        <w:tc>
          <w:tcPr>
            <w:tcW w:w="1958" w:type="dxa"/>
          </w:tcPr>
          <w:p w:rsidR="00B87A69" w:rsidRDefault="00B87A69" w:rsidP="00B87A69">
            <w:pPr>
              <w:pStyle w:val="ListParagraph"/>
              <w:ind w:left="0"/>
              <w:rPr>
                <w:bCs/>
                <w:lang w:val="en-GB"/>
              </w:rPr>
            </w:pPr>
          </w:p>
        </w:tc>
        <w:tc>
          <w:tcPr>
            <w:tcW w:w="1054" w:type="dxa"/>
            <w:shd w:val="clear" w:color="auto" w:fill="DDD9C3" w:themeFill="background2" w:themeFillShade="E6"/>
          </w:tcPr>
          <w:p w:rsidR="00B87A69" w:rsidRPr="009D770A" w:rsidRDefault="00B87A69" w:rsidP="00B87A69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 w:rsidRPr="009D770A">
              <w:rPr>
                <w:b/>
                <w:bCs/>
                <w:lang w:val="en-GB"/>
              </w:rPr>
              <w:t>M</w:t>
            </w:r>
          </w:p>
        </w:tc>
        <w:tc>
          <w:tcPr>
            <w:tcW w:w="2259" w:type="dxa"/>
          </w:tcPr>
          <w:p w:rsidR="00B87A69" w:rsidRDefault="00B87A69" w:rsidP="00B87A69">
            <w:pPr>
              <w:pStyle w:val="ListParagraph"/>
              <w:ind w:left="0"/>
              <w:rPr>
                <w:bCs/>
                <w:lang w:val="en-GB"/>
              </w:rPr>
            </w:pPr>
          </w:p>
        </w:tc>
        <w:tc>
          <w:tcPr>
            <w:tcW w:w="985" w:type="dxa"/>
            <w:shd w:val="clear" w:color="auto" w:fill="DDD9C3" w:themeFill="background2" w:themeFillShade="E6"/>
          </w:tcPr>
          <w:p w:rsidR="00B87A69" w:rsidRPr="009D770A" w:rsidRDefault="00B87A69" w:rsidP="00B87A69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 w:rsidRPr="009D770A">
              <w:rPr>
                <w:b/>
                <w:bCs/>
                <w:lang w:val="en-GB"/>
              </w:rPr>
              <w:t>V</w:t>
            </w:r>
          </w:p>
        </w:tc>
        <w:tc>
          <w:tcPr>
            <w:tcW w:w="2410" w:type="dxa"/>
          </w:tcPr>
          <w:p w:rsidR="00B87A69" w:rsidRDefault="00B87A69" w:rsidP="00B87A69">
            <w:pPr>
              <w:pStyle w:val="ListParagraph"/>
              <w:ind w:left="0"/>
              <w:rPr>
                <w:bCs/>
                <w:lang w:val="en-GB"/>
              </w:rPr>
            </w:pPr>
          </w:p>
        </w:tc>
      </w:tr>
      <w:tr w:rsidR="00B87A69" w:rsidTr="00E602B3">
        <w:trPr>
          <w:trHeight w:val="803"/>
        </w:trPr>
        <w:tc>
          <w:tcPr>
            <w:tcW w:w="968" w:type="dxa"/>
            <w:shd w:val="clear" w:color="auto" w:fill="DDD9C3" w:themeFill="background2" w:themeFillShade="E6"/>
          </w:tcPr>
          <w:p w:rsidR="00B87A69" w:rsidRPr="009D770A" w:rsidRDefault="00B87A69" w:rsidP="00B87A69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 w:rsidRPr="009D770A">
              <w:rPr>
                <w:b/>
                <w:bCs/>
                <w:lang w:val="en-GB"/>
              </w:rPr>
              <w:t>E</w:t>
            </w:r>
          </w:p>
        </w:tc>
        <w:tc>
          <w:tcPr>
            <w:tcW w:w="1958" w:type="dxa"/>
          </w:tcPr>
          <w:p w:rsidR="00B87A69" w:rsidRDefault="00B87A69" w:rsidP="00B87A69">
            <w:pPr>
              <w:pStyle w:val="ListParagraph"/>
              <w:ind w:left="0"/>
              <w:rPr>
                <w:bCs/>
                <w:lang w:val="en-GB"/>
              </w:rPr>
            </w:pPr>
          </w:p>
        </w:tc>
        <w:tc>
          <w:tcPr>
            <w:tcW w:w="1054" w:type="dxa"/>
            <w:shd w:val="clear" w:color="auto" w:fill="DDD9C3" w:themeFill="background2" w:themeFillShade="E6"/>
          </w:tcPr>
          <w:p w:rsidR="00B87A69" w:rsidRPr="009D770A" w:rsidRDefault="00B87A69" w:rsidP="00B87A69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 w:rsidRPr="009D770A">
              <w:rPr>
                <w:b/>
                <w:bCs/>
                <w:lang w:val="en-GB"/>
              </w:rPr>
              <w:t>N</w:t>
            </w:r>
          </w:p>
        </w:tc>
        <w:tc>
          <w:tcPr>
            <w:tcW w:w="2259" w:type="dxa"/>
          </w:tcPr>
          <w:p w:rsidR="00B87A69" w:rsidRDefault="00B87A69" w:rsidP="00B87A69">
            <w:pPr>
              <w:pStyle w:val="ListParagraph"/>
              <w:ind w:left="0"/>
              <w:rPr>
                <w:bCs/>
                <w:lang w:val="en-GB"/>
              </w:rPr>
            </w:pPr>
          </w:p>
        </w:tc>
        <w:tc>
          <w:tcPr>
            <w:tcW w:w="985" w:type="dxa"/>
            <w:shd w:val="clear" w:color="auto" w:fill="DDD9C3" w:themeFill="background2" w:themeFillShade="E6"/>
          </w:tcPr>
          <w:p w:rsidR="00B87A69" w:rsidRPr="009D770A" w:rsidRDefault="00B87A69" w:rsidP="00B87A69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 w:rsidRPr="009D770A">
              <w:rPr>
                <w:b/>
                <w:bCs/>
                <w:lang w:val="en-GB"/>
              </w:rPr>
              <w:t>W</w:t>
            </w:r>
          </w:p>
        </w:tc>
        <w:tc>
          <w:tcPr>
            <w:tcW w:w="2410" w:type="dxa"/>
          </w:tcPr>
          <w:p w:rsidR="00B87A69" w:rsidRDefault="00B87A69" w:rsidP="00B87A69">
            <w:pPr>
              <w:pStyle w:val="ListParagraph"/>
              <w:ind w:left="0"/>
              <w:rPr>
                <w:bCs/>
                <w:lang w:val="en-GB"/>
              </w:rPr>
            </w:pPr>
          </w:p>
        </w:tc>
      </w:tr>
      <w:tr w:rsidR="00B87A69" w:rsidTr="00E602B3">
        <w:trPr>
          <w:trHeight w:val="780"/>
        </w:trPr>
        <w:tc>
          <w:tcPr>
            <w:tcW w:w="968" w:type="dxa"/>
            <w:shd w:val="clear" w:color="auto" w:fill="DDD9C3" w:themeFill="background2" w:themeFillShade="E6"/>
          </w:tcPr>
          <w:p w:rsidR="00B87A69" w:rsidRPr="009D770A" w:rsidRDefault="00B87A69" w:rsidP="00B87A69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 w:rsidRPr="009D770A">
              <w:rPr>
                <w:b/>
                <w:bCs/>
                <w:lang w:val="en-GB"/>
              </w:rPr>
              <w:t>F</w:t>
            </w:r>
          </w:p>
        </w:tc>
        <w:tc>
          <w:tcPr>
            <w:tcW w:w="1958" w:type="dxa"/>
          </w:tcPr>
          <w:p w:rsidR="00B87A69" w:rsidRDefault="00B87A69" w:rsidP="00B87A69">
            <w:pPr>
              <w:pStyle w:val="ListParagraph"/>
              <w:ind w:left="0"/>
              <w:rPr>
                <w:bCs/>
                <w:lang w:val="en-GB"/>
              </w:rPr>
            </w:pPr>
          </w:p>
        </w:tc>
        <w:tc>
          <w:tcPr>
            <w:tcW w:w="1054" w:type="dxa"/>
            <w:shd w:val="clear" w:color="auto" w:fill="DDD9C3" w:themeFill="background2" w:themeFillShade="E6"/>
          </w:tcPr>
          <w:p w:rsidR="00B87A69" w:rsidRPr="009D770A" w:rsidRDefault="00B87A69" w:rsidP="00B87A69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 w:rsidRPr="009D770A">
              <w:rPr>
                <w:b/>
                <w:bCs/>
                <w:lang w:val="en-GB"/>
              </w:rPr>
              <w:t>O</w:t>
            </w:r>
          </w:p>
        </w:tc>
        <w:tc>
          <w:tcPr>
            <w:tcW w:w="2259" w:type="dxa"/>
          </w:tcPr>
          <w:p w:rsidR="00B87A69" w:rsidRDefault="00B87A69" w:rsidP="00B87A69">
            <w:pPr>
              <w:pStyle w:val="ListParagraph"/>
              <w:ind w:left="0"/>
              <w:rPr>
                <w:bCs/>
                <w:lang w:val="en-GB"/>
              </w:rPr>
            </w:pPr>
          </w:p>
        </w:tc>
        <w:tc>
          <w:tcPr>
            <w:tcW w:w="985" w:type="dxa"/>
            <w:shd w:val="clear" w:color="auto" w:fill="DDD9C3" w:themeFill="background2" w:themeFillShade="E6"/>
          </w:tcPr>
          <w:p w:rsidR="00B87A69" w:rsidRPr="009D770A" w:rsidRDefault="00B87A69" w:rsidP="00B87A69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 w:rsidRPr="009D770A">
              <w:rPr>
                <w:b/>
                <w:bCs/>
                <w:lang w:val="en-GB"/>
              </w:rPr>
              <w:t>X</w:t>
            </w:r>
          </w:p>
        </w:tc>
        <w:tc>
          <w:tcPr>
            <w:tcW w:w="2410" w:type="dxa"/>
          </w:tcPr>
          <w:p w:rsidR="00B87A69" w:rsidRDefault="00B87A69" w:rsidP="00B87A69">
            <w:pPr>
              <w:pStyle w:val="ListParagraph"/>
              <w:ind w:left="0"/>
              <w:rPr>
                <w:bCs/>
                <w:lang w:val="en-GB"/>
              </w:rPr>
            </w:pPr>
          </w:p>
        </w:tc>
      </w:tr>
      <w:tr w:rsidR="00B87A69" w:rsidTr="00E602B3">
        <w:trPr>
          <w:trHeight w:val="803"/>
        </w:trPr>
        <w:tc>
          <w:tcPr>
            <w:tcW w:w="968" w:type="dxa"/>
            <w:shd w:val="clear" w:color="auto" w:fill="DDD9C3" w:themeFill="background2" w:themeFillShade="E6"/>
          </w:tcPr>
          <w:p w:rsidR="00B87A69" w:rsidRPr="009D770A" w:rsidRDefault="00B87A69" w:rsidP="00B87A69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 w:rsidRPr="009D770A">
              <w:rPr>
                <w:b/>
                <w:bCs/>
                <w:lang w:val="en-GB"/>
              </w:rPr>
              <w:t>G</w:t>
            </w:r>
          </w:p>
        </w:tc>
        <w:tc>
          <w:tcPr>
            <w:tcW w:w="1958" w:type="dxa"/>
          </w:tcPr>
          <w:p w:rsidR="00B87A69" w:rsidRDefault="00B87A69" w:rsidP="00B87A69">
            <w:pPr>
              <w:pStyle w:val="ListParagraph"/>
              <w:ind w:left="0"/>
              <w:rPr>
                <w:bCs/>
                <w:lang w:val="en-GB"/>
              </w:rPr>
            </w:pPr>
          </w:p>
        </w:tc>
        <w:tc>
          <w:tcPr>
            <w:tcW w:w="1054" w:type="dxa"/>
            <w:shd w:val="clear" w:color="auto" w:fill="DDD9C3" w:themeFill="background2" w:themeFillShade="E6"/>
          </w:tcPr>
          <w:p w:rsidR="00B87A69" w:rsidRPr="009D770A" w:rsidRDefault="00B87A69" w:rsidP="00B87A69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 w:rsidRPr="009D770A">
              <w:rPr>
                <w:b/>
                <w:bCs/>
                <w:lang w:val="en-GB"/>
              </w:rPr>
              <w:t>P</w:t>
            </w:r>
          </w:p>
        </w:tc>
        <w:tc>
          <w:tcPr>
            <w:tcW w:w="2259" w:type="dxa"/>
          </w:tcPr>
          <w:p w:rsidR="00B87A69" w:rsidRDefault="00B87A69" w:rsidP="00B87A69">
            <w:pPr>
              <w:pStyle w:val="ListParagraph"/>
              <w:ind w:left="0"/>
              <w:rPr>
                <w:bCs/>
                <w:lang w:val="en-GB"/>
              </w:rPr>
            </w:pPr>
          </w:p>
        </w:tc>
        <w:tc>
          <w:tcPr>
            <w:tcW w:w="985" w:type="dxa"/>
            <w:shd w:val="clear" w:color="auto" w:fill="DDD9C3" w:themeFill="background2" w:themeFillShade="E6"/>
          </w:tcPr>
          <w:p w:rsidR="00B87A69" w:rsidRPr="009D770A" w:rsidRDefault="00B87A69" w:rsidP="00B87A69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 w:rsidRPr="009D770A">
              <w:rPr>
                <w:b/>
                <w:bCs/>
                <w:lang w:val="en-GB"/>
              </w:rPr>
              <w:t>Y</w:t>
            </w:r>
          </w:p>
        </w:tc>
        <w:tc>
          <w:tcPr>
            <w:tcW w:w="2410" w:type="dxa"/>
          </w:tcPr>
          <w:p w:rsidR="00B87A69" w:rsidRDefault="00B87A69" w:rsidP="00B87A69">
            <w:pPr>
              <w:pStyle w:val="ListParagraph"/>
              <w:ind w:left="0"/>
              <w:rPr>
                <w:bCs/>
                <w:lang w:val="en-GB"/>
              </w:rPr>
            </w:pPr>
          </w:p>
        </w:tc>
      </w:tr>
      <w:tr w:rsidR="00B87A69" w:rsidTr="00E602B3">
        <w:trPr>
          <w:trHeight w:val="803"/>
        </w:trPr>
        <w:tc>
          <w:tcPr>
            <w:tcW w:w="968" w:type="dxa"/>
            <w:shd w:val="clear" w:color="auto" w:fill="DDD9C3" w:themeFill="background2" w:themeFillShade="E6"/>
          </w:tcPr>
          <w:p w:rsidR="00B87A69" w:rsidRPr="009D770A" w:rsidRDefault="00B87A69" w:rsidP="00B87A69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 w:rsidRPr="009D770A">
              <w:rPr>
                <w:b/>
                <w:bCs/>
                <w:lang w:val="en-GB"/>
              </w:rPr>
              <w:t>H</w:t>
            </w:r>
          </w:p>
        </w:tc>
        <w:tc>
          <w:tcPr>
            <w:tcW w:w="1958" w:type="dxa"/>
          </w:tcPr>
          <w:p w:rsidR="00B87A69" w:rsidRDefault="00B87A69" w:rsidP="00B87A69">
            <w:pPr>
              <w:pStyle w:val="ListParagraph"/>
              <w:ind w:left="0"/>
              <w:rPr>
                <w:bCs/>
                <w:lang w:val="en-GB"/>
              </w:rPr>
            </w:pPr>
          </w:p>
        </w:tc>
        <w:tc>
          <w:tcPr>
            <w:tcW w:w="1054" w:type="dxa"/>
            <w:shd w:val="clear" w:color="auto" w:fill="DDD9C3" w:themeFill="background2" w:themeFillShade="E6"/>
          </w:tcPr>
          <w:p w:rsidR="00B87A69" w:rsidRPr="009D770A" w:rsidRDefault="00B87A69" w:rsidP="00B87A69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 w:rsidRPr="009D770A">
              <w:rPr>
                <w:b/>
                <w:bCs/>
                <w:lang w:val="en-GB"/>
              </w:rPr>
              <w:t>Q</w:t>
            </w:r>
          </w:p>
        </w:tc>
        <w:tc>
          <w:tcPr>
            <w:tcW w:w="2259" w:type="dxa"/>
          </w:tcPr>
          <w:p w:rsidR="00B87A69" w:rsidRDefault="00B87A69" w:rsidP="00B87A69">
            <w:pPr>
              <w:pStyle w:val="ListParagraph"/>
              <w:ind w:left="0"/>
              <w:rPr>
                <w:bCs/>
                <w:lang w:val="en-GB"/>
              </w:rPr>
            </w:pPr>
          </w:p>
        </w:tc>
        <w:tc>
          <w:tcPr>
            <w:tcW w:w="985" w:type="dxa"/>
            <w:shd w:val="clear" w:color="auto" w:fill="DDD9C3" w:themeFill="background2" w:themeFillShade="E6"/>
          </w:tcPr>
          <w:p w:rsidR="00B87A69" w:rsidRPr="009D770A" w:rsidRDefault="00B87A69" w:rsidP="00B87A69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 w:rsidRPr="009D770A">
              <w:rPr>
                <w:b/>
                <w:bCs/>
                <w:lang w:val="en-GB"/>
              </w:rPr>
              <w:t>Z</w:t>
            </w:r>
          </w:p>
        </w:tc>
        <w:tc>
          <w:tcPr>
            <w:tcW w:w="2410" w:type="dxa"/>
          </w:tcPr>
          <w:p w:rsidR="00B87A69" w:rsidRDefault="00B87A69" w:rsidP="00B87A69">
            <w:pPr>
              <w:pStyle w:val="ListParagraph"/>
              <w:ind w:left="0"/>
              <w:rPr>
                <w:bCs/>
                <w:lang w:val="en-GB"/>
              </w:rPr>
            </w:pPr>
          </w:p>
        </w:tc>
      </w:tr>
      <w:tr w:rsidR="00F40DFD" w:rsidTr="00E602B3">
        <w:trPr>
          <w:gridAfter w:val="2"/>
          <w:wAfter w:w="3395" w:type="dxa"/>
          <w:trHeight w:val="780"/>
        </w:trPr>
        <w:tc>
          <w:tcPr>
            <w:tcW w:w="968" w:type="dxa"/>
            <w:shd w:val="clear" w:color="auto" w:fill="DDD9C3" w:themeFill="background2" w:themeFillShade="E6"/>
          </w:tcPr>
          <w:p w:rsidR="00F40DFD" w:rsidRPr="009D770A" w:rsidRDefault="00B87A69" w:rsidP="00B87A69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 w:rsidRPr="009D770A">
              <w:rPr>
                <w:b/>
                <w:bCs/>
                <w:lang w:val="en-GB"/>
              </w:rPr>
              <w:t>I</w:t>
            </w:r>
          </w:p>
        </w:tc>
        <w:tc>
          <w:tcPr>
            <w:tcW w:w="1958" w:type="dxa"/>
          </w:tcPr>
          <w:p w:rsidR="00F40DFD" w:rsidRDefault="00F40DFD" w:rsidP="00F40DFD">
            <w:pPr>
              <w:pStyle w:val="ListParagraph"/>
              <w:ind w:left="0"/>
              <w:rPr>
                <w:bCs/>
                <w:lang w:val="en-GB"/>
              </w:rPr>
            </w:pPr>
          </w:p>
        </w:tc>
        <w:tc>
          <w:tcPr>
            <w:tcW w:w="1054" w:type="dxa"/>
            <w:shd w:val="clear" w:color="auto" w:fill="DDD9C3" w:themeFill="background2" w:themeFillShade="E6"/>
          </w:tcPr>
          <w:p w:rsidR="00F40DFD" w:rsidRPr="009D770A" w:rsidRDefault="00F40DFD" w:rsidP="00F40DFD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 w:rsidRPr="009D770A">
              <w:rPr>
                <w:b/>
                <w:bCs/>
                <w:lang w:val="en-GB"/>
              </w:rPr>
              <w:t>R</w:t>
            </w:r>
          </w:p>
        </w:tc>
        <w:tc>
          <w:tcPr>
            <w:tcW w:w="2259" w:type="dxa"/>
          </w:tcPr>
          <w:p w:rsidR="00F40DFD" w:rsidRDefault="00F40DFD" w:rsidP="00F40DFD">
            <w:pPr>
              <w:pStyle w:val="ListParagraph"/>
              <w:ind w:left="0"/>
              <w:rPr>
                <w:bCs/>
                <w:lang w:val="en-GB"/>
              </w:rPr>
            </w:pPr>
          </w:p>
        </w:tc>
      </w:tr>
    </w:tbl>
    <w:p w:rsidR="00E602B3" w:rsidRDefault="00E602B3">
      <w:pPr>
        <w:spacing w:after="160" w:line="259" w:lineRule="auto"/>
        <w:rPr>
          <w:bCs/>
          <w:lang w:val="en-GB"/>
        </w:rPr>
      </w:pPr>
      <w:r>
        <w:rPr>
          <w:bCs/>
          <w:lang w:val="en-GB"/>
        </w:rPr>
        <w:br w:type="page"/>
      </w:r>
    </w:p>
    <w:p w:rsidR="00661D92" w:rsidRPr="006F0715" w:rsidRDefault="0051146F" w:rsidP="0051146F">
      <w:pPr>
        <w:pStyle w:val="ListParagraph"/>
        <w:numPr>
          <w:ilvl w:val="0"/>
          <w:numId w:val="11"/>
        </w:numPr>
        <w:rPr>
          <w:bCs/>
          <w:lang w:val="en-GB"/>
        </w:rPr>
      </w:pPr>
      <w:r w:rsidRPr="006F0715">
        <w:rPr>
          <w:bCs/>
          <w:lang w:val="en-GB"/>
        </w:rPr>
        <w:lastRenderedPageBreak/>
        <w:t xml:space="preserve">Here is the complete </w:t>
      </w:r>
      <w:r w:rsidR="00775C26" w:rsidRPr="006F0715">
        <w:rPr>
          <w:bCs/>
          <w:lang w:val="en-GB"/>
        </w:rPr>
        <w:t>a</w:t>
      </w:r>
      <w:r w:rsidRPr="006F0715">
        <w:rPr>
          <w:bCs/>
          <w:lang w:val="en-GB"/>
        </w:rPr>
        <w:t>lphabet,</w:t>
      </w:r>
      <w:r w:rsidR="00280E6A" w:rsidRPr="006F0715">
        <w:rPr>
          <w:bCs/>
          <w:lang w:val="en-GB"/>
        </w:rPr>
        <w:t xml:space="preserve"> with the correct pronunciation.</w:t>
      </w:r>
    </w:p>
    <w:p w:rsidR="00D129C5" w:rsidRDefault="00D129C5" w:rsidP="00D129C5">
      <w:pPr>
        <w:pStyle w:val="ListParagraph"/>
        <w:numPr>
          <w:ilvl w:val="0"/>
          <w:numId w:val="13"/>
        </w:numPr>
        <w:rPr>
          <w:bCs/>
          <w:lang w:val="en-GB"/>
        </w:rPr>
      </w:pPr>
      <w:r w:rsidRPr="00D129C5">
        <w:rPr>
          <w:bCs/>
          <w:lang w:val="en-GB"/>
        </w:rPr>
        <w:t xml:space="preserve">Compare this table with your answers from </w:t>
      </w:r>
      <w:r w:rsidR="00AB5D97">
        <w:rPr>
          <w:bCs/>
          <w:lang w:val="en-GB"/>
        </w:rPr>
        <w:t>exercise</w:t>
      </w:r>
      <w:r w:rsidRPr="00D129C5">
        <w:rPr>
          <w:bCs/>
          <w:lang w:val="en-GB"/>
        </w:rPr>
        <w:t xml:space="preserve"> 1 – how many did you get correct?</w:t>
      </w:r>
    </w:p>
    <w:p w:rsidR="00F80B93" w:rsidRPr="00F80B93" w:rsidRDefault="00A42028" w:rsidP="00F80B93">
      <w:pPr>
        <w:pStyle w:val="ListParagraph"/>
        <w:numPr>
          <w:ilvl w:val="0"/>
          <w:numId w:val="13"/>
        </w:numPr>
        <w:rPr>
          <w:bCs/>
          <w:lang w:val="en-GB"/>
        </w:rPr>
      </w:pPr>
      <w:r w:rsidRPr="00D129C5">
        <w:rPr>
          <w:bCs/>
          <w:lang w:val="en-GB"/>
        </w:rPr>
        <w:t xml:space="preserve">Read each word </w:t>
      </w:r>
      <w:r w:rsidR="00D129C5" w:rsidRPr="00D129C5">
        <w:rPr>
          <w:bCs/>
          <w:lang w:val="en-GB"/>
        </w:rPr>
        <w:t xml:space="preserve">aloud </w:t>
      </w:r>
      <w:r w:rsidRPr="00D129C5">
        <w:rPr>
          <w:bCs/>
          <w:lang w:val="en-GB"/>
        </w:rPr>
        <w:t xml:space="preserve">and try to decide where the stress (strong part) is. E.g. </w:t>
      </w:r>
      <w:r w:rsidR="00240715" w:rsidRPr="0013572B">
        <w:rPr>
          <w:b/>
          <w:bCs/>
          <w:i/>
          <w:u w:val="single"/>
          <w:lang w:val="en-GB"/>
        </w:rPr>
        <w:t>Al</w:t>
      </w:r>
      <w:r w:rsidR="00A55737">
        <w:rPr>
          <w:bCs/>
          <w:i/>
          <w:lang w:val="en-GB"/>
        </w:rPr>
        <w:t>ph</w:t>
      </w:r>
      <w:r w:rsidR="00240715">
        <w:rPr>
          <w:bCs/>
          <w:i/>
          <w:lang w:val="en-GB"/>
        </w:rPr>
        <w:t>a, No</w:t>
      </w:r>
      <w:r w:rsidR="00240715" w:rsidRPr="0013572B">
        <w:rPr>
          <w:b/>
          <w:bCs/>
          <w:i/>
          <w:u w:val="single"/>
          <w:lang w:val="en-GB"/>
        </w:rPr>
        <w:t>vem</w:t>
      </w:r>
      <w:r w:rsidR="00240715" w:rsidRPr="00D129C5">
        <w:rPr>
          <w:bCs/>
          <w:i/>
          <w:lang w:val="en-GB"/>
        </w:rPr>
        <w:t>ber</w:t>
      </w:r>
    </w:p>
    <w:p w:rsidR="00A60A1F" w:rsidRPr="006F0715" w:rsidRDefault="00A60A1F" w:rsidP="0051521D">
      <w:pPr>
        <w:pStyle w:val="ListParagraph"/>
        <w:rPr>
          <w:bCs/>
          <w:lang w:val="en-GB"/>
        </w:rPr>
      </w:pPr>
    </w:p>
    <w:tbl>
      <w:tblPr>
        <w:tblStyle w:val="ListTable4-Accent3"/>
        <w:tblW w:w="98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2"/>
        <w:gridCol w:w="1803"/>
        <w:gridCol w:w="1803"/>
        <w:gridCol w:w="345"/>
        <w:gridCol w:w="1017"/>
        <w:gridCol w:w="1956"/>
        <w:gridCol w:w="1956"/>
      </w:tblGrid>
      <w:tr w:rsidR="0051521D" w:rsidTr="008D4F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D35" w:rsidRPr="00502CBE" w:rsidRDefault="00D20D35" w:rsidP="00817B1A">
            <w:pPr>
              <w:pStyle w:val="ListParagraph"/>
              <w:ind w:left="0"/>
              <w:jc w:val="center"/>
              <w:rPr>
                <w:rFonts w:ascii="Sitka Subheading" w:hAnsi="Sitka Subheading"/>
                <w:b w:val="0"/>
                <w:bCs w:val="0"/>
                <w:lang w:val="en-GB"/>
              </w:rPr>
            </w:pPr>
            <w:r w:rsidRPr="00502CBE">
              <w:rPr>
                <w:rFonts w:ascii="Sitka Subheading" w:hAnsi="Sitka Subheading"/>
                <w:lang w:val="en-GB"/>
              </w:rPr>
              <w:t>Letter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:rsidR="00D20D35" w:rsidRPr="00502CBE" w:rsidRDefault="00D20D35" w:rsidP="00817B1A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tka Subheading" w:hAnsi="Sitka Subheading"/>
                <w:b w:val="0"/>
                <w:bCs w:val="0"/>
                <w:lang w:val="en-GB"/>
              </w:rPr>
            </w:pPr>
            <w:r w:rsidRPr="00502CBE">
              <w:rPr>
                <w:rFonts w:ascii="Sitka Subheading" w:hAnsi="Sitka Subheading"/>
                <w:lang w:val="en-GB"/>
              </w:rPr>
              <w:t>NATO word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:rsidR="00D20D35" w:rsidRPr="00502CBE" w:rsidRDefault="00D20D35" w:rsidP="00817B1A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tka Subheading" w:hAnsi="Sitka Subheading"/>
                <w:b w:val="0"/>
                <w:bCs w:val="0"/>
                <w:lang w:val="en-GB"/>
              </w:rPr>
            </w:pPr>
            <w:r w:rsidRPr="00502CBE">
              <w:rPr>
                <w:rFonts w:ascii="Sitka Subheading" w:hAnsi="Sitka Subheading"/>
                <w:lang w:val="en-GB"/>
              </w:rPr>
              <w:t>Pronunciation</w:t>
            </w:r>
          </w:p>
        </w:tc>
        <w:tc>
          <w:tcPr>
            <w:tcW w:w="345" w:type="dxa"/>
            <w:tcBorders>
              <w:top w:val="nil"/>
              <w:bottom w:val="nil"/>
            </w:tcBorders>
            <w:shd w:val="clear" w:color="auto" w:fill="auto"/>
          </w:tcPr>
          <w:p w:rsidR="00D20D35" w:rsidRPr="00502CBE" w:rsidRDefault="00D20D35" w:rsidP="00817B1A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tka Subheading" w:hAnsi="Sitka Subheading"/>
                <w:b w:val="0"/>
                <w:bCs w:val="0"/>
                <w:lang w:val="en-GB"/>
              </w:rPr>
            </w:pPr>
          </w:p>
        </w:tc>
        <w:tc>
          <w:tcPr>
            <w:tcW w:w="1017" w:type="dxa"/>
            <w:tcBorders>
              <w:top w:val="single" w:sz="4" w:space="0" w:color="auto"/>
              <w:bottom w:val="single" w:sz="4" w:space="0" w:color="auto"/>
            </w:tcBorders>
          </w:tcPr>
          <w:p w:rsidR="00D20D35" w:rsidRPr="00502CBE" w:rsidRDefault="00827335" w:rsidP="00817B1A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tka Subheading" w:hAnsi="Sitka Subheading"/>
                <w:b w:val="0"/>
                <w:bCs w:val="0"/>
                <w:lang w:val="en-GB"/>
              </w:rPr>
            </w:pPr>
            <w:r w:rsidRPr="00502CBE">
              <w:rPr>
                <w:rFonts w:ascii="Sitka Subheading" w:hAnsi="Sitka Subheading"/>
                <w:lang w:val="en-GB"/>
              </w:rPr>
              <w:t>Letter</w:t>
            </w: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</w:tcBorders>
          </w:tcPr>
          <w:p w:rsidR="00D20D35" w:rsidRPr="00502CBE" w:rsidRDefault="00827335" w:rsidP="00817B1A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tka Subheading" w:hAnsi="Sitka Subheading"/>
                <w:b w:val="0"/>
                <w:bCs w:val="0"/>
                <w:lang w:val="en-GB"/>
              </w:rPr>
            </w:pPr>
            <w:r w:rsidRPr="00502CBE">
              <w:rPr>
                <w:rFonts w:ascii="Sitka Subheading" w:hAnsi="Sitka Subheading"/>
                <w:lang w:val="en-GB"/>
              </w:rPr>
              <w:t>NATO word</w:t>
            </w: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D35" w:rsidRPr="00502CBE" w:rsidRDefault="00827335" w:rsidP="00817B1A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tka Subheading" w:hAnsi="Sitka Subheading"/>
                <w:b w:val="0"/>
                <w:bCs w:val="0"/>
                <w:lang w:val="en-GB"/>
              </w:rPr>
            </w:pPr>
            <w:r w:rsidRPr="00502CBE">
              <w:rPr>
                <w:rFonts w:ascii="Sitka Subheading" w:hAnsi="Sitka Subheading"/>
                <w:lang w:val="en-GB"/>
              </w:rPr>
              <w:t>Pronunciation</w:t>
            </w:r>
          </w:p>
        </w:tc>
      </w:tr>
      <w:tr w:rsidR="00817B1A" w:rsidTr="008D4F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dxa"/>
            <w:tcBorders>
              <w:top w:val="single" w:sz="4" w:space="0" w:color="auto"/>
            </w:tcBorders>
          </w:tcPr>
          <w:p w:rsidR="00817B1A" w:rsidRPr="00C21611" w:rsidRDefault="00817B1A" w:rsidP="00817B1A">
            <w:pPr>
              <w:pStyle w:val="ListParagraph"/>
              <w:ind w:left="0"/>
              <w:rPr>
                <w:rFonts w:cstheme="minorHAnsi"/>
                <w:bCs w:val="0"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color w:val="000000" w:themeColor="text1"/>
                <w:lang w:val="en-GB"/>
              </w:rPr>
              <w:t>A</w:t>
            </w:r>
          </w:p>
        </w:tc>
        <w:tc>
          <w:tcPr>
            <w:tcW w:w="1803" w:type="dxa"/>
            <w:tcBorders>
              <w:top w:val="single" w:sz="4" w:space="0" w:color="auto"/>
            </w:tcBorders>
          </w:tcPr>
          <w:p w:rsidR="00817B1A" w:rsidRPr="00C21611" w:rsidRDefault="000C3D47" w:rsidP="00817B1A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>
              <w:rPr>
                <w:rFonts w:cstheme="minorHAnsi"/>
                <w:bCs/>
                <w:color w:val="000000" w:themeColor="text1"/>
                <w:lang w:val="en-GB"/>
              </w:rPr>
              <w:t>Alph</w:t>
            </w:r>
            <w:r w:rsidR="00817B1A" w:rsidRPr="00C21611">
              <w:rPr>
                <w:rFonts w:cstheme="minorHAnsi"/>
                <w:bCs/>
                <w:color w:val="000000" w:themeColor="text1"/>
                <w:lang w:val="en-GB"/>
              </w:rPr>
              <w:t>a</w:t>
            </w:r>
          </w:p>
        </w:tc>
        <w:tc>
          <w:tcPr>
            <w:tcW w:w="1803" w:type="dxa"/>
            <w:tcBorders>
              <w:top w:val="single" w:sz="4" w:space="0" w:color="auto"/>
            </w:tcBorders>
          </w:tcPr>
          <w:p w:rsidR="00817B1A" w:rsidRPr="00C21611" w:rsidRDefault="00677A0A" w:rsidP="00F04588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hd w:val="clear" w:color="auto" w:fill="FFFFFF"/>
              </w:rPr>
            </w:pPr>
            <w:r w:rsidRPr="00F04588">
              <w:rPr>
                <w:bCs/>
                <w:lang w:val="en-GB"/>
              </w:rPr>
              <w:t>/ˈ</w:t>
            </w:r>
            <w:proofErr w:type="spellStart"/>
            <w:r w:rsidRPr="00F04588">
              <w:rPr>
                <w:bCs/>
                <w:lang w:val="en-GB"/>
              </w:rPr>
              <w:t>ælfə</w:t>
            </w:r>
            <w:proofErr w:type="spellEnd"/>
            <w:r w:rsidRPr="00F04588">
              <w:rPr>
                <w:bCs/>
                <w:lang w:val="en-GB"/>
              </w:rPr>
              <w:t>/</w:t>
            </w:r>
          </w:p>
        </w:tc>
        <w:tc>
          <w:tcPr>
            <w:tcW w:w="345" w:type="dxa"/>
            <w:tcBorders>
              <w:top w:val="nil"/>
              <w:bottom w:val="nil"/>
            </w:tcBorders>
            <w:shd w:val="clear" w:color="auto" w:fill="auto"/>
          </w:tcPr>
          <w:p w:rsidR="00817B1A" w:rsidRPr="00C21611" w:rsidRDefault="00817B1A" w:rsidP="00817B1A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</w:p>
        </w:tc>
        <w:tc>
          <w:tcPr>
            <w:tcW w:w="1017" w:type="dxa"/>
            <w:tcBorders>
              <w:top w:val="single" w:sz="4" w:space="0" w:color="auto"/>
            </w:tcBorders>
          </w:tcPr>
          <w:p w:rsidR="00817B1A" w:rsidRPr="00C21611" w:rsidRDefault="00817B1A" w:rsidP="00817B1A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bCs/>
                <w:color w:val="000000" w:themeColor="text1"/>
                <w:lang w:val="en-GB"/>
              </w:rPr>
              <w:t xml:space="preserve">N </w:t>
            </w:r>
          </w:p>
        </w:tc>
        <w:tc>
          <w:tcPr>
            <w:tcW w:w="1956" w:type="dxa"/>
            <w:tcBorders>
              <w:top w:val="single" w:sz="4" w:space="0" w:color="auto"/>
            </w:tcBorders>
          </w:tcPr>
          <w:p w:rsidR="00817B1A" w:rsidRPr="00C21611" w:rsidRDefault="00817B1A" w:rsidP="00817B1A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bCs/>
                <w:color w:val="000000" w:themeColor="text1"/>
                <w:lang w:val="en-GB"/>
              </w:rPr>
              <w:t>November</w:t>
            </w:r>
          </w:p>
        </w:tc>
        <w:tc>
          <w:tcPr>
            <w:tcW w:w="1956" w:type="dxa"/>
            <w:tcBorders>
              <w:top w:val="single" w:sz="4" w:space="0" w:color="auto"/>
            </w:tcBorders>
          </w:tcPr>
          <w:p w:rsidR="00817B1A" w:rsidRPr="00C21611" w:rsidRDefault="00753D5D" w:rsidP="00817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C21611">
              <w:rPr>
                <w:rFonts w:cstheme="minorHAnsi"/>
                <w:color w:val="000000" w:themeColor="text1"/>
              </w:rPr>
              <w:t>/nəʊˈvembə/</w:t>
            </w:r>
          </w:p>
        </w:tc>
      </w:tr>
      <w:tr w:rsidR="00817B1A" w:rsidTr="008D4FE4">
        <w:trPr>
          <w:trHeight w:hRule="exact"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dxa"/>
          </w:tcPr>
          <w:p w:rsidR="00817B1A" w:rsidRPr="00C21611" w:rsidRDefault="00817B1A" w:rsidP="00817B1A">
            <w:pPr>
              <w:pStyle w:val="ListParagraph"/>
              <w:ind w:left="0"/>
              <w:rPr>
                <w:rFonts w:cstheme="minorHAnsi"/>
                <w:bCs w:val="0"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color w:val="000000" w:themeColor="text1"/>
                <w:lang w:val="en-GB"/>
              </w:rPr>
              <w:t>B</w:t>
            </w:r>
          </w:p>
        </w:tc>
        <w:tc>
          <w:tcPr>
            <w:tcW w:w="1803" w:type="dxa"/>
          </w:tcPr>
          <w:p w:rsidR="00817B1A" w:rsidRPr="00C21611" w:rsidRDefault="00817B1A" w:rsidP="00817B1A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bCs/>
                <w:color w:val="000000" w:themeColor="text1"/>
                <w:lang w:val="en-GB"/>
              </w:rPr>
              <w:t>Bravo</w:t>
            </w:r>
          </w:p>
        </w:tc>
        <w:tc>
          <w:tcPr>
            <w:tcW w:w="1803" w:type="dxa"/>
          </w:tcPr>
          <w:p w:rsidR="00817B1A" w:rsidRPr="00C21611" w:rsidRDefault="00817B1A" w:rsidP="000851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hd w:val="clear" w:color="auto" w:fill="FFFFFF"/>
              </w:rPr>
            </w:pPr>
            <w:r w:rsidRPr="00C21611">
              <w:rPr>
                <w:rStyle w:val="nontranscriptable"/>
                <w:rFonts w:cstheme="minorHAnsi"/>
                <w:bCs/>
                <w:color w:val="000000" w:themeColor="text1"/>
                <w:shd w:val="clear" w:color="auto" w:fill="FFFFFF"/>
              </w:rPr>
              <w:t> </w:t>
            </w:r>
            <w:r w:rsidR="00AE4376" w:rsidRPr="00C21611">
              <w:rPr>
                <w:rStyle w:val="nontranscriptable"/>
                <w:rFonts w:cstheme="minorHAnsi"/>
                <w:bCs/>
                <w:color w:val="000000" w:themeColor="text1"/>
                <w:shd w:val="clear" w:color="auto" w:fill="FFFFFF"/>
              </w:rPr>
              <w:t>/</w:t>
            </w:r>
            <w:r w:rsidR="0008516D" w:rsidRPr="00C21611">
              <w:rPr>
                <w:rStyle w:val="transcribedword"/>
                <w:rFonts w:cstheme="minorHAnsi"/>
                <w:color w:val="000000" w:themeColor="text1"/>
                <w:shd w:val="clear" w:color="auto" w:fill="FFFFFF"/>
              </w:rPr>
              <w:t>ˈ</w:t>
            </w:r>
            <w:r w:rsidRPr="00C21611">
              <w:rPr>
                <w:rStyle w:val="transcribedword"/>
                <w:rFonts w:cstheme="minorHAnsi"/>
                <w:color w:val="000000" w:themeColor="text1"/>
                <w:shd w:val="clear" w:color="auto" w:fill="FFFFFF"/>
              </w:rPr>
              <w:t>brɑːvəʊ</w:t>
            </w:r>
            <w:r w:rsidRPr="00C21611">
              <w:rPr>
                <w:rStyle w:val="nontranscriptable"/>
                <w:rFonts w:cstheme="minorHAnsi"/>
                <w:bCs/>
                <w:color w:val="000000" w:themeColor="text1"/>
                <w:shd w:val="clear" w:color="auto" w:fill="FFFFFF"/>
              </w:rPr>
              <w:t> </w:t>
            </w:r>
            <w:r w:rsidR="00AE4376" w:rsidRPr="00C21611">
              <w:rPr>
                <w:rStyle w:val="nontranscriptable"/>
                <w:rFonts w:cstheme="minorHAnsi"/>
                <w:bCs/>
                <w:color w:val="000000" w:themeColor="text1"/>
                <w:shd w:val="clear" w:color="auto" w:fill="FFFFFF"/>
              </w:rPr>
              <w:t>/</w:t>
            </w:r>
          </w:p>
        </w:tc>
        <w:tc>
          <w:tcPr>
            <w:tcW w:w="345" w:type="dxa"/>
            <w:tcBorders>
              <w:top w:val="nil"/>
              <w:bottom w:val="nil"/>
            </w:tcBorders>
            <w:shd w:val="clear" w:color="auto" w:fill="auto"/>
          </w:tcPr>
          <w:p w:rsidR="00817B1A" w:rsidRPr="00C21611" w:rsidRDefault="00817B1A" w:rsidP="00817B1A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</w:p>
        </w:tc>
        <w:tc>
          <w:tcPr>
            <w:tcW w:w="1017" w:type="dxa"/>
          </w:tcPr>
          <w:p w:rsidR="00817B1A" w:rsidRPr="00C21611" w:rsidRDefault="00817B1A" w:rsidP="00817B1A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bCs/>
                <w:color w:val="000000" w:themeColor="text1"/>
                <w:lang w:val="en-GB"/>
              </w:rPr>
              <w:t xml:space="preserve">O </w:t>
            </w:r>
          </w:p>
        </w:tc>
        <w:tc>
          <w:tcPr>
            <w:tcW w:w="1956" w:type="dxa"/>
          </w:tcPr>
          <w:p w:rsidR="00817B1A" w:rsidRPr="00C21611" w:rsidRDefault="00817B1A" w:rsidP="00817B1A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bCs/>
                <w:color w:val="000000" w:themeColor="text1"/>
                <w:lang w:val="en-GB"/>
              </w:rPr>
              <w:t>Oscar</w:t>
            </w:r>
          </w:p>
        </w:tc>
        <w:tc>
          <w:tcPr>
            <w:tcW w:w="1956" w:type="dxa"/>
          </w:tcPr>
          <w:p w:rsidR="00817B1A" w:rsidRPr="00C21611" w:rsidRDefault="00753D5D" w:rsidP="00817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C21611">
              <w:rPr>
                <w:rFonts w:cstheme="minorHAnsi"/>
                <w:color w:val="000000" w:themeColor="text1"/>
              </w:rPr>
              <w:t>/ˈɒskə/</w:t>
            </w:r>
          </w:p>
        </w:tc>
      </w:tr>
      <w:tr w:rsidR="00817B1A" w:rsidTr="008D4F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dxa"/>
          </w:tcPr>
          <w:p w:rsidR="00817B1A" w:rsidRPr="00C21611" w:rsidRDefault="00817B1A" w:rsidP="00817B1A">
            <w:pPr>
              <w:pStyle w:val="ListParagraph"/>
              <w:ind w:left="0"/>
              <w:rPr>
                <w:rFonts w:cstheme="minorHAnsi"/>
                <w:bCs w:val="0"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color w:val="000000" w:themeColor="text1"/>
                <w:lang w:val="en-GB"/>
              </w:rPr>
              <w:t>C</w:t>
            </w:r>
          </w:p>
        </w:tc>
        <w:tc>
          <w:tcPr>
            <w:tcW w:w="1803" w:type="dxa"/>
          </w:tcPr>
          <w:p w:rsidR="00817B1A" w:rsidRPr="00C21611" w:rsidRDefault="00817B1A" w:rsidP="00817B1A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bCs/>
                <w:color w:val="000000" w:themeColor="text1"/>
                <w:lang w:val="en-GB"/>
              </w:rPr>
              <w:t>Charlie</w:t>
            </w:r>
          </w:p>
        </w:tc>
        <w:tc>
          <w:tcPr>
            <w:tcW w:w="1803" w:type="dxa"/>
          </w:tcPr>
          <w:p w:rsidR="00817B1A" w:rsidRPr="00C21611" w:rsidRDefault="00F80970" w:rsidP="00F04588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hd w:val="clear" w:color="auto" w:fill="FFFFFF"/>
              </w:rPr>
            </w:pPr>
            <w:r w:rsidRPr="00F04588">
              <w:rPr>
                <w:bCs/>
                <w:lang w:val="en-GB"/>
              </w:rPr>
              <w:t>/ˈ</w:t>
            </w:r>
            <w:proofErr w:type="spellStart"/>
            <w:r w:rsidRPr="00F04588">
              <w:rPr>
                <w:bCs/>
                <w:lang w:val="en-GB"/>
              </w:rPr>
              <w:t>tʃɑːli</w:t>
            </w:r>
            <w:proofErr w:type="spellEnd"/>
            <w:r w:rsidRPr="00F04588">
              <w:rPr>
                <w:bCs/>
                <w:lang w:val="en-GB"/>
              </w:rPr>
              <w:t>/</w:t>
            </w:r>
          </w:p>
        </w:tc>
        <w:tc>
          <w:tcPr>
            <w:tcW w:w="345" w:type="dxa"/>
            <w:tcBorders>
              <w:top w:val="nil"/>
              <w:bottom w:val="nil"/>
            </w:tcBorders>
            <w:shd w:val="clear" w:color="auto" w:fill="auto"/>
          </w:tcPr>
          <w:p w:rsidR="00817B1A" w:rsidRPr="00C21611" w:rsidRDefault="00817B1A" w:rsidP="00817B1A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</w:p>
        </w:tc>
        <w:tc>
          <w:tcPr>
            <w:tcW w:w="1017" w:type="dxa"/>
          </w:tcPr>
          <w:p w:rsidR="00817B1A" w:rsidRPr="00C21611" w:rsidRDefault="00817B1A" w:rsidP="00817B1A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bCs/>
                <w:color w:val="000000" w:themeColor="text1"/>
                <w:lang w:val="en-GB"/>
              </w:rPr>
              <w:t>P</w:t>
            </w:r>
          </w:p>
        </w:tc>
        <w:tc>
          <w:tcPr>
            <w:tcW w:w="1956" w:type="dxa"/>
          </w:tcPr>
          <w:p w:rsidR="00817B1A" w:rsidRPr="00C21611" w:rsidRDefault="00817B1A" w:rsidP="00817B1A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bCs/>
                <w:color w:val="000000" w:themeColor="text1"/>
                <w:lang w:val="en-GB"/>
              </w:rPr>
              <w:t>Papa</w:t>
            </w:r>
          </w:p>
        </w:tc>
        <w:tc>
          <w:tcPr>
            <w:tcW w:w="1956" w:type="dxa"/>
          </w:tcPr>
          <w:p w:rsidR="00817B1A" w:rsidRPr="00C21611" w:rsidRDefault="00E07126" w:rsidP="00817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C21611">
              <w:rPr>
                <w:rFonts w:cstheme="minorHAnsi"/>
                <w:color w:val="000000" w:themeColor="text1"/>
              </w:rPr>
              <w:t>/pəˈpɑː/</w:t>
            </w:r>
          </w:p>
        </w:tc>
      </w:tr>
      <w:tr w:rsidR="00817B1A" w:rsidTr="008D4FE4">
        <w:trPr>
          <w:trHeight w:hRule="exact"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dxa"/>
          </w:tcPr>
          <w:p w:rsidR="00817B1A" w:rsidRPr="00C21611" w:rsidRDefault="00817B1A" w:rsidP="00817B1A">
            <w:pPr>
              <w:pStyle w:val="ListParagraph"/>
              <w:ind w:left="0"/>
              <w:rPr>
                <w:rFonts w:cstheme="minorHAnsi"/>
                <w:bCs w:val="0"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color w:val="000000" w:themeColor="text1"/>
                <w:lang w:val="en-GB"/>
              </w:rPr>
              <w:t>D</w:t>
            </w:r>
          </w:p>
        </w:tc>
        <w:tc>
          <w:tcPr>
            <w:tcW w:w="1803" w:type="dxa"/>
          </w:tcPr>
          <w:p w:rsidR="00817B1A" w:rsidRPr="00C21611" w:rsidRDefault="00817B1A" w:rsidP="00817B1A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bCs/>
                <w:color w:val="000000" w:themeColor="text1"/>
                <w:lang w:val="en-GB"/>
              </w:rPr>
              <w:t>Delta</w:t>
            </w:r>
          </w:p>
        </w:tc>
        <w:tc>
          <w:tcPr>
            <w:tcW w:w="1803" w:type="dxa"/>
          </w:tcPr>
          <w:p w:rsidR="00817B1A" w:rsidRPr="00C21611" w:rsidRDefault="00677A0A" w:rsidP="00817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hd w:val="clear" w:color="auto" w:fill="FFFFFF"/>
              </w:rPr>
            </w:pPr>
            <w:r w:rsidRPr="00C21611">
              <w:rPr>
                <w:rStyle w:val="transcribedword"/>
                <w:rFonts w:cstheme="minorHAnsi"/>
                <w:color w:val="000000" w:themeColor="text1"/>
                <w:shd w:val="clear" w:color="auto" w:fill="FFFFFF"/>
              </w:rPr>
              <w:t>/ˈdeltə/</w:t>
            </w:r>
          </w:p>
        </w:tc>
        <w:tc>
          <w:tcPr>
            <w:tcW w:w="345" w:type="dxa"/>
            <w:tcBorders>
              <w:top w:val="nil"/>
              <w:bottom w:val="nil"/>
            </w:tcBorders>
            <w:shd w:val="clear" w:color="auto" w:fill="auto"/>
          </w:tcPr>
          <w:p w:rsidR="00817B1A" w:rsidRPr="00C21611" w:rsidRDefault="00817B1A" w:rsidP="00817B1A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</w:p>
        </w:tc>
        <w:tc>
          <w:tcPr>
            <w:tcW w:w="1017" w:type="dxa"/>
          </w:tcPr>
          <w:p w:rsidR="00817B1A" w:rsidRPr="00C21611" w:rsidRDefault="00817B1A" w:rsidP="00817B1A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bCs/>
                <w:color w:val="000000" w:themeColor="text1"/>
                <w:lang w:val="en-GB"/>
              </w:rPr>
              <w:t>Q</w:t>
            </w:r>
          </w:p>
        </w:tc>
        <w:tc>
          <w:tcPr>
            <w:tcW w:w="1956" w:type="dxa"/>
          </w:tcPr>
          <w:p w:rsidR="00817B1A" w:rsidRPr="00C21611" w:rsidRDefault="00817B1A" w:rsidP="00817B1A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bCs/>
                <w:color w:val="000000" w:themeColor="text1"/>
                <w:lang w:val="en-GB"/>
              </w:rPr>
              <w:t>Quebec</w:t>
            </w:r>
          </w:p>
        </w:tc>
        <w:tc>
          <w:tcPr>
            <w:tcW w:w="1956" w:type="dxa"/>
          </w:tcPr>
          <w:p w:rsidR="00817B1A" w:rsidRPr="00C21611" w:rsidRDefault="00E07126" w:rsidP="00817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C21611">
              <w:rPr>
                <w:rFonts w:cstheme="minorHAnsi"/>
                <w:color w:val="000000" w:themeColor="text1"/>
              </w:rPr>
              <w:t>/kwɪˈbek/</w:t>
            </w:r>
          </w:p>
        </w:tc>
      </w:tr>
      <w:tr w:rsidR="00817B1A" w:rsidTr="008D4F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dxa"/>
          </w:tcPr>
          <w:p w:rsidR="00817B1A" w:rsidRPr="00C21611" w:rsidRDefault="00817B1A" w:rsidP="00817B1A">
            <w:pPr>
              <w:pStyle w:val="ListParagraph"/>
              <w:ind w:left="0"/>
              <w:rPr>
                <w:rFonts w:cstheme="minorHAnsi"/>
                <w:bCs w:val="0"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color w:val="000000" w:themeColor="text1"/>
                <w:lang w:val="en-GB"/>
              </w:rPr>
              <w:t>E</w:t>
            </w:r>
          </w:p>
        </w:tc>
        <w:tc>
          <w:tcPr>
            <w:tcW w:w="1803" w:type="dxa"/>
          </w:tcPr>
          <w:p w:rsidR="00817B1A" w:rsidRPr="00C21611" w:rsidRDefault="00817B1A" w:rsidP="00817B1A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bCs/>
                <w:color w:val="000000" w:themeColor="text1"/>
                <w:lang w:val="en-GB"/>
              </w:rPr>
              <w:t>Echo</w:t>
            </w:r>
          </w:p>
        </w:tc>
        <w:tc>
          <w:tcPr>
            <w:tcW w:w="1803" w:type="dxa"/>
          </w:tcPr>
          <w:p w:rsidR="00817B1A" w:rsidRPr="00C21611" w:rsidRDefault="00A3321E" w:rsidP="00F04588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hd w:val="clear" w:color="auto" w:fill="FFFFFF"/>
              </w:rPr>
            </w:pPr>
            <w:r w:rsidRPr="00F04588">
              <w:rPr>
                <w:bCs/>
                <w:lang w:val="en-GB"/>
              </w:rPr>
              <w:t>/ˈ</w:t>
            </w:r>
            <w:proofErr w:type="spellStart"/>
            <w:r w:rsidRPr="00F04588">
              <w:rPr>
                <w:bCs/>
                <w:lang w:val="en-GB"/>
              </w:rPr>
              <w:t>ekəʊ</w:t>
            </w:r>
            <w:proofErr w:type="spellEnd"/>
            <w:r w:rsidRPr="00F04588">
              <w:rPr>
                <w:bCs/>
                <w:lang w:val="en-GB"/>
              </w:rPr>
              <w:t>/</w:t>
            </w:r>
          </w:p>
        </w:tc>
        <w:tc>
          <w:tcPr>
            <w:tcW w:w="345" w:type="dxa"/>
            <w:tcBorders>
              <w:top w:val="nil"/>
              <w:bottom w:val="nil"/>
            </w:tcBorders>
            <w:shd w:val="clear" w:color="auto" w:fill="auto"/>
          </w:tcPr>
          <w:p w:rsidR="00817B1A" w:rsidRPr="00C21611" w:rsidRDefault="00817B1A" w:rsidP="00817B1A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</w:p>
        </w:tc>
        <w:tc>
          <w:tcPr>
            <w:tcW w:w="1017" w:type="dxa"/>
          </w:tcPr>
          <w:p w:rsidR="00817B1A" w:rsidRPr="00C21611" w:rsidRDefault="00817B1A" w:rsidP="00817B1A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bCs/>
                <w:color w:val="000000" w:themeColor="text1"/>
                <w:lang w:val="en-GB"/>
              </w:rPr>
              <w:t xml:space="preserve">R </w:t>
            </w:r>
          </w:p>
        </w:tc>
        <w:tc>
          <w:tcPr>
            <w:tcW w:w="1956" w:type="dxa"/>
          </w:tcPr>
          <w:p w:rsidR="00817B1A" w:rsidRPr="00C21611" w:rsidRDefault="00817B1A" w:rsidP="00817B1A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bCs/>
                <w:color w:val="000000" w:themeColor="text1"/>
                <w:lang w:val="en-GB"/>
              </w:rPr>
              <w:t>Romeo</w:t>
            </w:r>
          </w:p>
        </w:tc>
        <w:tc>
          <w:tcPr>
            <w:tcW w:w="1956" w:type="dxa"/>
          </w:tcPr>
          <w:p w:rsidR="00817B1A" w:rsidRPr="00C21611" w:rsidRDefault="00E07126" w:rsidP="00817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C21611">
              <w:rPr>
                <w:rFonts w:cstheme="minorHAnsi"/>
                <w:color w:val="000000" w:themeColor="text1"/>
              </w:rPr>
              <w:t>/ˈrəʊmiəʊ/</w:t>
            </w:r>
          </w:p>
        </w:tc>
      </w:tr>
      <w:tr w:rsidR="00817B1A" w:rsidTr="008D4FE4">
        <w:trPr>
          <w:trHeight w:hRule="exact"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dxa"/>
          </w:tcPr>
          <w:p w:rsidR="00817B1A" w:rsidRPr="00C21611" w:rsidRDefault="00817B1A" w:rsidP="00817B1A">
            <w:pPr>
              <w:pStyle w:val="ListParagraph"/>
              <w:ind w:left="0"/>
              <w:rPr>
                <w:rFonts w:cstheme="minorHAnsi"/>
                <w:bCs w:val="0"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color w:val="000000" w:themeColor="text1"/>
                <w:lang w:val="en-GB"/>
              </w:rPr>
              <w:t>F</w:t>
            </w:r>
          </w:p>
        </w:tc>
        <w:tc>
          <w:tcPr>
            <w:tcW w:w="1803" w:type="dxa"/>
          </w:tcPr>
          <w:p w:rsidR="00817B1A" w:rsidRPr="00C21611" w:rsidRDefault="00817B1A" w:rsidP="00817B1A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bCs/>
                <w:color w:val="000000" w:themeColor="text1"/>
                <w:lang w:val="en-GB"/>
              </w:rPr>
              <w:t>Foxtrot</w:t>
            </w:r>
          </w:p>
        </w:tc>
        <w:tc>
          <w:tcPr>
            <w:tcW w:w="1803" w:type="dxa"/>
          </w:tcPr>
          <w:p w:rsidR="00817B1A" w:rsidRPr="00C21611" w:rsidRDefault="00F80970" w:rsidP="00817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hd w:val="clear" w:color="auto" w:fill="FFFFFF"/>
              </w:rPr>
            </w:pPr>
            <w:r w:rsidRPr="00C21611">
              <w:rPr>
                <w:rStyle w:val="transcribedword"/>
                <w:rFonts w:cstheme="minorHAnsi"/>
                <w:color w:val="000000" w:themeColor="text1"/>
                <w:shd w:val="clear" w:color="auto" w:fill="FFFFFF"/>
              </w:rPr>
              <w:t>/ˈfɒkstrɒt/</w:t>
            </w:r>
          </w:p>
        </w:tc>
        <w:tc>
          <w:tcPr>
            <w:tcW w:w="345" w:type="dxa"/>
            <w:tcBorders>
              <w:top w:val="nil"/>
              <w:bottom w:val="nil"/>
            </w:tcBorders>
            <w:shd w:val="clear" w:color="auto" w:fill="auto"/>
          </w:tcPr>
          <w:p w:rsidR="00817B1A" w:rsidRPr="00C21611" w:rsidRDefault="00817B1A" w:rsidP="00817B1A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</w:p>
        </w:tc>
        <w:tc>
          <w:tcPr>
            <w:tcW w:w="1017" w:type="dxa"/>
          </w:tcPr>
          <w:p w:rsidR="00817B1A" w:rsidRPr="00C21611" w:rsidRDefault="00817B1A" w:rsidP="00817B1A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bCs/>
                <w:color w:val="000000" w:themeColor="text1"/>
                <w:lang w:val="en-GB"/>
              </w:rPr>
              <w:t>S</w:t>
            </w:r>
          </w:p>
        </w:tc>
        <w:tc>
          <w:tcPr>
            <w:tcW w:w="1956" w:type="dxa"/>
          </w:tcPr>
          <w:p w:rsidR="00817B1A" w:rsidRPr="00C21611" w:rsidRDefault="00817B1A" w:rsidP="00817B1A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bCs/>
                <w:color w:val="000000" w:themeColor="text1"/>
                <w:lang w:val="en-GB"/>
              </w:rPr>
              <w:t>Sierra</w:t>
            </w:r>
          </w:p>
        </w:tc>
        <w:tc>
          <w:tcPr>
            <w:tcW w:w="1956" w:type="dxa"/>
          </w:tcPr>
          <w:p w:rsidR="00817B1A" w:rsidRPr="00C21611" w:rsidRDefault="00FF68A0" w:rsidP="00817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C21611">
              <w:rPr>
                <w:rFonts w:cstheme="minorHAnsi"/>
                <w:color w:val="000000" w:themeColor="text1"/>
              </w:rPr>
              <w:t>/siˈerə/</w:t>
            </w:r>
          </w:p>
        </w:tc>
      </w:tr>
      <w:tr w:rsidR="00817B1A" w:rsidTr="008D4F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dxa"/>
          </w:tcPr>
          <w:p w:rsidR="00817B1A" w:rsidRPr="00C21611" w:rsidRDefault="00817B1A" w:rsidP="00817B1A">
            <w:pPr>
              <w:pStyle w:val="ListParagraph"/>
              <w:ind w:left="0"/>
              <w:rPr>
                <w:rFonts w:cstheme="minorHAnsi"/>
                <w:bCs w:val="0"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color w:val="000000" w:themeColor="text1"/>
                <w:lang w:val="en-GB"/>
              </w:rPr>
              <w:t>G</w:t>
            </w:r>
          </w:p>
        </w:tc>
        <w:tc>
          <w:tcPr>
            <w:tcW w:w="1803" w:type="dxa"/>
          </w:tcPr>
          <w:p w:rsidR="00817B1A" w:rsidRPr="00C21611" w:rsidRDefault="00817B1A" w:rsidP="00817B1A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bCs/>
                <w:color w:val="000000" w:themeColor="text1"/>
                <w:lang w:val="en-GB"/>
              </w:rPr>
              <w:t>Golf</w:t>
            </w:r>
          </w:p>
        </w:tc>
        <w:tc>
          <w:tcPr>
            <w:tcW w:w="1803" w:type="dxa"/>
          </w:tcPr>
          <w:p w:rsidR="00817B1A" w:rsidRPr="00C21611" w:rsidRDefault="00465B44" w:rsidP="00F04588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hd w:val="clear" w:color="auto" w:fill="FFFFFF"/>
              </w:rPr>
            </w:pPr>
            <w:r w:rsidRPr="00F04588">
              <w:rPr>
                <w:bCs/>
                <w:lang w:val="en-GB"/>
              </w:rPr>
              <w:t>/</w:t>
            </w:r>
            <w:proofErr w:type="spellStart"/>
            <w:r w:rsidRPr="00F04588">
              <w:rPr>
                <w:bCs/>
                <w:lang w:val="en-GB"/>
              </w:rPr>
              <w:t>ɡɒlf</w:t>
            </w:r>
            <w:proofErr w:type="spellEnd"/>
            <w:r w:rsidRPr="00F04588">
              <w:rPr>
                <w:bCs/>
                <w:lang w:val="en-GB"/>
              </w:rPr>
              <w:t>/</w:t>
            </w:r>
          </w:p>
        </w:tc>
        <w:tc>
          <w:tcPr>
            <w:tcW w:w="345" w:type="dxa"/>
            <w:tcBorders>
              <w:top w:val="nil"/>
              <w:bottom w:val="nil"/>
            </w:tcBorders>
            <w:shd w:val="clear" w:color="auto" w:fill="auto"/>
          </w:tcPr>
          <w:p w:rsidR="00817B1A" w:rsidRPr="00C21611" w:rsidRDefault="00817B1A" w:rsidP="00817B1A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</w:p>
        </w:tc>
        <w:tc>
          <w:tcPr>
            <w:tcW w:w="1017" w:type="dxa"/>
          </w:tcPr>
          <w:p w:rsidR="00817B1A" w:rsidRPr="00C21611" w:rsidRDefault="00817B1A" w:rsidP="00817B1A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bCs/>
                <w:color w:val="000000" w:themeColor="text1"/>
                <w:lang w:val="en-GB"/>
              </w:rPr>
              <w:t xml:space="preserve">T </w:t>
            </w:r>
          </w:p>
        </w:tc>
        <w:tc>
          <w:tcPr>
            <w:tcW w:w="1956" w:type="dxa"/>
          </w:tcPr>
          <w:p w:rsidR="00817B1A" w:rsidRPr="00C21611" w:rsidRDefault="00817B1A" w:rsidP="00817B1A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bCs/>
                <w:color w:val="000000" w:themeColor="text1"/>
                <w:lang w:val="en-GB"/>
              </w:rPr>
              <w:t>Tango</w:t>
            </w:r>
          </w:p>
        </w:tc>
        <w:tc>
          <w:tcPr>
            <w:tcW w:w="1956" w:type="dxa"/>
          </w:tcPr>
          <w:p w:rsidR="00817B1A" w:rsidRPr="00C21611" w:rsidRDefault="00FF68A0" w:rsidP="00817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C21611">
              <w:rPr>
                <w:rFonts w:cstheme="minorHAnsi"/>
                <w:color w:val="000000" w:themeColor="text1"/>
              </w:rPr>
              <w:t>/ˈtæŋɡəʊ/</w:t>
            </w:r>
          </w:p>
        </w:tc>
      </w:tr>
      <w:tr w:rsidR="00817B1A" w:rsidTr="008D4FE4">
        <w:trPr>
          <w:trHeight w:hRule="exact"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dxa"/>
          </w:tcPr>
          <w:p w:rsidR="00817B1A" w:rsidRPr="00C21611" w:rsidRDefault="00817B1A" w:rsidP="00817B1A">
            <w:pPr>
              <w:pStyle w:val="ListParagraph"/>
              <w:ind w:left="0"/>
              <w:rPr>
                <w:rFonts w:cstheme="minorHAnsi"/>
                <w:bCs w:val="0"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color w:val="000000" w:themeColor="text1"/>
                <w:lang w:val="en-GB"/>
              </w:rPr>
              <w:t>H</w:t>
            </w:r>
          </w:p>
        </w:tc>
        <w:tc>
          <w:tcPr>
            <w:tcW w:w="1803" w:type="dxa"/>
          </w:tcPr>
          <w:p w:rsidR="00817B1A" w:rsidRPr="00C21611" w:rsidRDefault="00817B1A" w:rsidP="00817B1A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bCs/>
                <w:color w:val="000000" w:themeColor="text1"/>
                <w:lang w:val="en-GB"/>
              </w:rPr>
              <w:t>Hotel</w:t>
            </w:r>
          </w:p>
        </w:tc>
        <w:tc>
          <w:tcPr>
            <w:tcW w:w="1803" w:type="dxa"/>
          </w:tcPr>
          <w:p w:rsidR="00817B1A" w:rsidRPr="00C21611" w:rsidRDefault="00465B44" w:rsidP="00817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hd w:val="clear" w:color="auto" w:fill="FFFFFF"/>
              </w:rPr>
            </w:pPr>
            <w:r w:rsidRPr="00C21611">
              <w:rPr>
                <w:rStyle w:val="transcribedword"/>
                <w:rFonts w:cstheme="minorHAnsi"/>
                <w:color w:val="000000" w:themeColor="text1"/>
                <w:shd w:val="clear" w:color="auto" w:fill="FFFFFF"/>
              </w:rPr>
              <w:t>/həʊˈtel/</w:t>
            </w:r>
          </w:p>
        </w:tc>
        <w:tc>
          <w:tcPr>
            <w:tcW w:w="345" w:type="dxa"/>
            <w:tcBorders>
              <w:top w:val="nil"/>
              <w:bottom w:val="nil"/>
            </w:tcBorders>
            <w:shd w:val="clear" w:color="auto" w:fill="auto"/>
          </w:tcPr>
          <w:p w:rsidR="00817B1A" w:rsidRPr="00C21611" w:rsidRDefault="00817B1A" w:rsidP="00817B1A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</w:p>
        </w:tc>
        <w:tc>
          <w:tcPr>
            <w:tcW w:w="1017" w:type="dxa"/>
          </w:tcPr>
          <w:p w:rsidR="00817B1A" w:rsidRPr="00C21611" w:rsidRDefault="00817B1A" w:rsidP="00817B1A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bCs/>
                <w:color w:val="000000" w:themeColor="text1"/>
                <w:lang w:val="en-GB"/>
              </w:rPr>
              <w:t>U</w:t>
            </w:r>
          </w:p>
        </w:tc>
        <w:tc>
          <w:tcPr>
            <w:tcW w:w="1956" w:type="dxa"/>
          </w:tcPr>
          <w:p w:rsidR="00817B1A" w:rsidRPr="00C21611" w:rsidRDefault="00817B1A" w:rsidP="00817B1A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bCs/>
                <w:color w:val="000000" w:themeColor="text1"/>
                <w:lang w:val="en-GB"/>
              </w:rPr>
              <w:t>Uniform</w:t>
            </w:r>
          </w:p>
        </w:tc>
        <w:tc>
          <w:tcPr>
            <w:tcW w:w="1956" w:type="dxa"/>
          </w:tcPr>
          <w:p w:rsidR="00817B1A" w:rsidRPr="00C21611" w:rsidRDefault="00FF68A0" w:rsidP="00817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C21611">
              <w:rPr>
                <w:rFonts w:cstheme="minorHAnsi"/>
                <w:color w:val="000000" w:themeColor="text1"/>
              </w:rPr>
              <w:t>/ˈjuːnɪfɔːm/</w:t>
            </w:r>
          </w:p>
        </w:tc>
      </w:tr>
      <w:tr w:rsidR="00817B1A" w:rsidTr="008D4F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dxa"/>
          </w:tcPr>
          <w:p w:rsidR="00817B1A" w:rsidRPr="00C21611" w:rsidRDefault="00817B1A" w:rsidP="00817B1A">
            <w:pPr>
              <w:pStyle w:val="ListParagraph"/>
              <w:ind w:left="0"/>
              <w:rPr>
                <w:rFonts w:cstheme="minorHAnsi"/>
                <w:bCs w:val="0"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color w:val="000000" w:themeColor="text1"/>
                <w:lang w:val="en-GB"/>
              </w:rPr>
              <w:t>I</w:t>
            </w:r>
          </w:p>
        </w:tc>
        <w:tc>
          <w:tcPr>
            <w:tcW w:w="1803" w:type="dxa"/>
          </w:tcPr>
          <w:p w:rsidR="00817B1A" w:rsidRPr="00C21611" w:rsidRDefault="00817B1A" w:rsidP="00817B1A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bCs/>
                <w:color w:val="000000" w:themeColor="text1"/>
                <w:lang w:val="en-GB"/>
              </w:rPr>
              <w:t>India</w:t>
            </w:r>
          </w:p>
        </w:tc>
        <w:tc>
          <w:tcPr>
            <w:tcW w:w="1803" w:type="dxa"/>
          </w:tcPr>
          <w:p w:rsidR="00817B1A" w:rsidRPr="00C21611" w:rsidRDefault="00B125EB" w:rsidP="00F04588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hd w:val="clear" w:color="auto" w:fill="FFFFFF"/>
              </w:rPr>
            </w:pPr>
            <w:r w:rsidRPr="00F04588">
              <w:rPr>
                <w:bCs/>
                <w:lang w:val="en-GB"/>
              </w:rPr>
              <w:t>/ˈɪndiə/</w:t>
            </w:r>
          </w:p>
        </w:tc>
        <w:tc>
          <w:tcPr>
            <w:tcW w:w="345" w:type="dxa"/>
            <w:tcBorders>
              <w:top w:val="nil"/>
              <w:bottom w:val="nil"/>
            </w:tcBorders>
            <w:shd w:val="clear" w:color="auto" w:fill="auto"/>
          </w:tcPr>
          <w:p w:rsidR="00817B1A" w:rsidRPr="00C21611" w:rsidRDefault="00817B1A" w:rsidP="00817B1A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</w:p>
        </w:tc>
        <w:tc>
          <w:tcPr>
            <w:tcW w:w="1017" w:type="dxa"/>
          </w:tcPr>
          <w:p w:rsidR="00817B1A" w:rsidRPr="00C21611" w:rsidRDefault="00817B1A" w:rsidP="00817B1A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bCs/>
                <w:color w:val="000000" w:themeColor="text1"/>
                <w:lang w:val="en-GB"/>
              </w:rPr>
              <w:t>V</w:t>
            </w:r>
          </w:p>
        </w:tc>
        <w:tc>
          <w:tcPr>
            <w:tcW w:w="1956" w:type="dxa"/>
          </w:tcPr>
          <w:p w:rsidR="00817B1A" w:rsidRPr="00C21611" w:rsidRDefault="00817B1A" w:rsidP="00817B1A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bCs/>
                <w:color w:val="000000" w:themeColor="text1"/>
                <w:lang w:val="en-GB"/>
              </w:rPr>
              <w:t>Victor</w:t>
            </w:r>
          </w:p>
        </w:tc>
        <w:tc>
          <w:tcPr>
            <w:tcW w:w="1956" w:type="dxa"/>
          </w:tcPr>
          <w:p w:rsidR="00817B1A" w:rsidRPr="00C21611" w:rsidRDefault="00FF68A0" w:rsidP="00817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C21611">
              <w:rPr>
                <w:rFonts w:cstheme="minorHAnsi"/>
                <w:color w:val="000000" w:themeColor="text1"/>
              </w:rPr>
              <w:t>/ˈvɪktə/</w:t>
            </w:r>
          </w:p>
        </w:tc>
      </w:tr>
      <w:tr w:rsidR="00817B1A" w:rsidTr="008D4FE4">
        <w:trPr>
          <w:trHeight w:hRule="exact"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dxa"/>
          </w:tcPr>
          <w:p w:rsidR="00817B1A" w:rsidRPr="00C21611" w:rsidRDefault="00817B1A" w:rsidP="00817B1A">
            <w:pPr>
              <w:pStyle w:val="ListParagraph"/>
              <w:ind w:left="0"/>
              <w:rPr>
                <w:rFonts w:cstheme="minorHAnsi"/>
                <w:bCs w:val="0"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color w:val="000000" w:themeColor="text1"/>
                <w:lang w:val="en-GB"/>
              </w:rPr>
              <w:t>J</w:t>
            </w:r>
          </w:p>
        </w:tc>
        <w:tc>
          <w:tcPr>
            <w:tcW w:w="1803" w:type="dxa"/>
          </w:tcPr>
          <w:p w:rsidR="00817B1A" w:rsidRPr="00C21611" w:rsidRDefault="000C3D47" w:rsidP="00817B1A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>
              <w:rPr>
                <w:rFonts w:cstheme="minorHAnsi"/>
                <w:bCs/>
                <w:color w:val="000000" w:themeColor="text1"/>
                <w:lang w:val="en-GB"/>
              </w:rPr>
              <w:t>Juliet</w:t>
            </w:r>
          </w:p>
        </w:tc>
        <w:tc>
          <w:tcPr>
            <w:tcW w:w="1803" w:type="dxa"/>
          </w:tcPr>
          <w:p w:rsidR="00817B1A" w:rsidRPr="00C21611" w:rsidRDefault="00DE4E85" w:rsidP="00817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hd w:val="clear" w:color="auto" w:fill="FFFFFF"/>
              </w:rPr>
            </w:pPr>
            <w:r w:rsidRPr="00C21611">
              <w:rPr>
                <w:rFonts w:cstheme="minorHAnsi"/>
                <w:color w:val="000000" w:themeColor="text1"/>
                <w:shd w:val="clear" w:color="auto" w:fill="FFFFFF"/>
              </w:rPr>
              <w:t>/ˈdʒuːliət/</w:t>
            </w:r>
          </w:p>
        </w:tc>
        <w:tc>
          <w:tcPr>
            <w:tcW w:w="345" w:type="dxa"/>
            <w:tcBorders>
              <w:top w:val="nil"/>
              <w:bottom w:val="nil"/>
            </w:tcBorders>
            <w:shd w:val="clear" w:color="auto" w:fill="auto"/>
          </w:tcPr>
          <w:p w:rsidR="00817B1A" w:rsidRPr="00C21611" w:rsidRDefault="00817B1A" w:rsidP="00817B1A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</w:p>
        </w:tc>
        <w:tc>
          <w:tcPr>
            <w:tcW w:w="1017" w:type="dxa"/>
          </w:tcPr>
          <w:p w:rsidR="00817B1A" w:rsidRPr="00C21611" w:rsidRDefault="00817B1A" w:rsidP="00817B1A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bCs/>
                <w:color w:val="000000" w:themeColor="text1"/>
                <w:lang w:val="en-GB"/>
              </w:rPr>
              <w:t>W</w:t>
            </w:r>
          </w:p>
        </w:tc>
        <w:tc>
          <w:tcPr>
            <w:tcW w:w="1956" w:type="dxa"/>
          </w:tcPr>
          <w:p w:rsidR="00817B1A" w:rsidRPr="00C21611" w:rsidRDefault="00817B1A" w:rsidP="00817B1A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bCs/>
                <w:color w:val="000000" w:themeColor="text1"/>
                <w:lang w:val="en-GB"/>
              </w:rPr>
              <w:t>Whiskey</w:t>
            </w:r>
          </w:p>
        </w:tc>
        <w:tc>
          <w:tcPr>
            <w:tcW w:w="1956" w:type="dxa"/>
          </w:tcPr>
          <w:p w:rsidR="00817B1A" w:rsidRPr="00C21611" w:rsidRDefault="00FF68A0" w:rsidP="00817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C21611">
              <w:rPr>
                <w:rFonts w:cstheme="minorHAnsi"/>
                <w:color w:val="000000" w:themeColor="text1"/>
              </w:rPr>
              <w:t>/ˈwɪski/</w:t>
            </w:r>
          </w:p>
        </w:tc>
      </w:tr>
      <w:tr w:rsidR="00817B1A" w:rsidTr="008D4F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dxa"/>
          </w:tcPr>
          <w:p w:rsidR="00817B1A" w:rsidRPr="00C21611" w:rsidRDefault="00817B1A" w:rsidP="00817B1A">
            <w:pPr>
              <w:pStyle w:val="ListParagraph"/>
              <w:ind w:left="0"/>
              <w:rPr>
                <w:rFonts w:cstheme="minorHAnsi"/>
                <w:bCs w:val="0"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color w:val="000000" w:themeColor="text1"/>
                <w:lang w:val="en-GB"/>
              </w:rPr>
              <w:t>K</w:t>
            </w:r>
          </w:p>
        </w:tc>
        <w:tc>
          <w:tcPr>
            <w:tcW w:w="1803" w:type="dxa"/>
          </w:tcPr>
          <w:p w:rsidR="00817B1A" w:rsidRPr="00C21611" w:rsidRDefault="00817B1A" w:rsidP="00817B1A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bCs/>
                <w:color w:val="000000" w:themeColor="text1"/>
                <w:lang w:val="en-GB"/>
              </w:rPr>
              <w:t>Kilo</w:t>
            </w:r>
          </w:p>
        </w:tc>
        <w:tc>
          <w:tcPr>
            <w:tcW w:w="1803" w:type="dxa"/>
          </w:tcPr>
          <w:p w:rsidR="00817B1A" w:rsidRPr="00C21611" w:rsidRDefault="00DE4E85" w:rsidP="00F04588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hd w:val="clear" w:color="auto" w:fill="FFFFFF"/>
              </w:rPr>
            </w:pPr>
            <w:r w:rsidRPr="00F04588">
              <w:rPr>
                <w:bCs/>
                <w:lang w:val="en-GB"/>
              </w:rPr>
              <w:t>/ˈkiːləʊ/</w:t>
            </w:r>
          </w:p>
        </w:tc>
        <w:tc>
          <w:tcPr>
            <w:tcW w:w="345" w:type="dxa"/>
            <w:tcBorders>
              <w:top w:val="nil"/>
              <w:bottom w:val="nil"/>
            </w:tcBorders>
            <w:shd w:val="clear" w:color="auto" w:fill="auto"/>
          </w:tcPr>
          <w:p w:rsidR="00817B1A" w:rsidRPr="00C21611" w:rsidRDefault="00817B1A" w:rsidP="00817B1A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</w:p>
        </w:tc>
        <w:tc>
          <w:tcPr>
            <w:tcW w:w="1017" w:type="dxa"/>
          </w:tcPr>
          <w:p w:rsidR="00817B1A" w:rsidRPr="00C21611" w:rsidRDefault="00817B1A" w:rsidP="00817B1A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bCs/>
                <w:color w:val="000000" w:themeColor="text1"/>
                <w:lang w:val="en-GB"/>
              </w:rPr>
              <w:t>X</w:t>
            </w:r>
          </w:p>
        </w:tc>
        <w:tc>
          <w:tcPr>
            <w:tcW w:w="1956" w:type="dxa"/>
          </w:tcPr>
          <w:p w:rsidR="00817B1A" w:rsidRPr="00C21611" w:rsidRDefault="00817B1A" w:rsidP="00817B1A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bCs/>
                <w:color w:val="000000" w:themeColor="text1"/>
                <w:lang w:val="en-GB"/>
              </w:rPr>
              <w:t>X-ray</w:t>
            </w:r>
          </w:p>
        </w:tc>
        <w:tc>
          <w:tcPr>
            <w:tcW w:w="1956" w:type="dxa"/>
          </w:tcPr>
          <w:p w:rsidR="00817B1A" w:rsidRPr="00C21611" w:rsidRDefault="00FF68A0" w:rsidP="00817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C21611">
              <w:rPr>
                <w:rFonts w:cstheme="minorHAnsi"/>
                <w:color w:val="000000" w:themeColor="text1"/>
              </w:rPr>
              <w:t>/ˈeks reɪ/</w:t>
            </w:r>
          </w:p>
        </w:tc>
      </w:tr>
      <w:tr w:rsidR="00817B1A" w:rsidTr="008D4FE4">
        <w:trPr>
          <w:trHeight w:hRule="exact"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dxa"/>
          </w:tcPr>
          <w:p w:rsidR="00817B1A" w:rsidRPr="00C21611" w:rsidRDefault="00817B1A" w:rsidP="00817B1A">
            <w:pPr>
              <w:pStyle w:val="ListParagraph"/>
              <w:ind w:left="0"/>
              <w:rPr>
                <w:rFonts w:cstheme="minorHAnsi"/>
                <w:bCs w:val="0"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color w:val="000000" w:themeColor="text1"/>
                <w:lang w:val="en-GB"/>
              </w:rPr>
              <w:t>L</w:t>
            </w:r>
          </w:p>
        </w:tc>
        <w:tc>
          <w:tcPr>
            <w:tcW w:w="1803" w:type="dxa"/>
          </w:tcPr>
          <w:p w:rsidR="00817B1A" w:rsidRPr="00C21611" w:rsidRDefault="00817B1A" w:rsidP="00817B1A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bCs/>
                <w:color w:val="000000" w:themeColor="text1"/>
                <w:lang w:val="en-GB"/>
              </w:rPr>
              <w:t>Lima</w:t>
            </w:r>
          </w:p>
        </w:tc>
        <w:tc>
          <w:tcPr>
            <w:tcW w:w="1803" w:type="dxa"/>
          </w:tcPr>
          <w:p w:rsidR="00817B1A" w:rsidRPr="00C21611" w:rsidRDefault="00DE4E85" w:rsidP="00817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hd w:val="clear" w:color="auto" w:fill="FFFFFF"/>
              </w:rPr>
            </w:pPr>
            <w:r w:rsidRPr="00C21611">
              <w:rPr>
                <w:rStyle w:val="transcribedword"/>
                <w:rFonts w:cstheme="minorHAnsi"/>
                <w:color w:val="000000" w:themeColor="text1"/>
                <w:shd w:val="clear" w:color="auto" w:fill="FFFFFF"/>
              </w:rPr>
              <w:t>/ˈliːmə/</w:t>
            </w:r>
          </w:p>
        </w:tc>
        <w:tc>
          <w:tcPr>
            <w:tcW w:w="345" w:type="dxa"/>
            <w:tcBorders>
              <w:top w:val="nil"/>
              <w:bottom w:val="nil"/>
            </w:tcBorders>
            <w:shd w:val="clear" w:color="auto" w:fill="auto"/>
          </w:tcPr>
          <w:p w:rsidR="00817B1A" w:rsidRPr="00C21611" w:rsidRDefault="00817B1A" w:rsidP="00817B1A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</w:p>
        </w:tc>
        <w:tc>
          <w:tcPr>
            <w:tcW w:w="1017" w:type="dxa"/>
          </w:tcPr>
          <w:p w:rsidR="00817B1A" w:rsidRPr="00C21611" w:rsidRDefault="00817B1A" w:rsidP="00817B1A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bCs/>
                <w:color w:val="000000" w:themeColor="text1"/>
                <w:lang w:val="en-GB"/>
              </w:rPr>
              <w:t>Y</w:t>
            </w:r>
          </w:p>
        </w:tc>
        <w:tc>
          <w:tcPr>
            <w:tcW w:w="1956" w:type="dxa"/>
          </w:tcPr>
          <w:p w:rsidR="00817B1A" w:rsidRPr="00C21611" w:rsidRDefault="00817B1A" w:rsidP="00817B1A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bCs/>
                <w:color w:val="000000" w:themeColor="text1"/>
                <w:lang w:val="en-GB"/>
              </w:rPr>
              <w:t>Yankee</w:t>
            </w:r>
          </w:p>
        </w:tc>
        <w:tc>
          <w:tcPr>
            <w:tcW w:w="1956" w:type="dxa"/>
          </w:tcPr>
          <w:p w:rsidR="00817B1A" w:rsidRPr="00C21611" w:rsidRDefault="00C21611" w:rsidP="00817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ntranscriptable"/>
                <w:rFonts w:cstheme="minorHAnsi"/>
                <w:b/>
                <w:bCs/>
                <w:color w:val="000000" w:themeColor="text1"/>
                <w:shd w:val="clear" w:color="auto" w:fill="FFFFFF"/>
              </w:rPr>
            </w:pPr>
            <w:r w:rsidRPr="00C21611">
              <w:rPr>
                <w:rStyle w:val="transcribedword"/>
                <w:rFonts w:cstheme="minorHAnsi"/>
                <w:color w:val="000000" w:themeColor="text1"/>
                <w:shd w:val="clear" w:color="auto" w:fill="FFFFFF"/>
              </w:rPr>
              <w:t>/ˈjæŋki/</w:t>
            </w:r>
          </w:p>
        </w:tc>
      </w:tr>
      <w:tr w:rsidR="00817B1A" w:rsidTr="008D4F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dxa"/>
          </w:tcPr>
          <w:p w:rsidR="00817B1A" w:rsidRPr="00C21611" w:rsidRDefault="00817B1A" w:rsidP="00817B1A">
            <w:pPr>
              <w:pStyle w:val="ListParagraph"/>
              <w:ind w:left="0"/>
              <w:rPr>
                <w:rFonts w:cstheme="minorHAnsi"/>
                <w:bCs w:val="0"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color w:val="000000" w:themeColor="text1"/>
                <w:lang w:val="en-GB"/>
              </w:rPr>
              <w:t>M</w:t>
            </w:r>
          </w:p>
        </w:tc>
        <w:tc>
          <w:tcPr>
            <w:tcW w:w="1803" w:type="dxa"/>
          </w:tcPr>
          <w:p w:rsidR="00817B1A" w:rsidRPr="00C21611" w:rsidRDefault="00817B1A" w:rsidP="00817B1A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bCs/>
                <w:color w:val="000000" w:themeColor="text1"/>
                <w:lang w:val="en-GB"/>
              </w:rPr>
              <w:t>Mike</w:t>
            </w:r>
          </w:p>
        </w:tc>
        <w:tc>
          <w:tcPr>
            <w:tcW w:w="1803" w:type="dxa"/>
          </w:tcPr>
          <w:p w:rsidR="00817B1A" w:rsidRPr="00C21611" w:rsidRDefault="00DE4E85" w:rsidP="00817B1A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bCs/>
                <w:color w:val="000000" w:themeColor="text1"/>
                <w:lang w:val="en-GB"/>
              </w:rPr>
              <w:t>/maɪk/</w:t>
            </w:r>
          </w:p>
        </w:tc>
        <w:tc>
          <w:tcPr>
            <w:tcW w:w="345" w:type="dxa"/>
            <w:tcBorders>
              <w:top w:val="nil"/>
              <w:bottom w:val="nil"/>
            </w:tcBorders>
            <w:shd w:val="clear" w:color="auto" w:fill="auto"/>
          </w:tcPr>
          <w:p w:rsidR="00817B1A" w:rsidRPr="00C21611" w:rsidRDefault="00817B1A" w:rsidP="00817B1A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</w:p>
        </w:tc>
        <w:tc>
          <w:tcPr>
            <w:tcW w:w="1017" w:type="dxa"/>
          </w:tcPr>
          <w:p w:rsidR="00817B1A" w:rsidRPr="00C21611" w:rsidRDefault="00817B1A" w:rsidP="00817B1A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bCs/>
                <w:color w:val="000000" w:themeColor="text1"/>
                <w:lang w:val="en-GB"/>
              </w:rPr>
              <w:t>Z</w:t>
            </w:r>
          </w:p>
        </w:tc>
        <w:tc>
          <w:tcPr>
            <w:tcW w:w="1956" w:type="dxa"/>
          </w:tcPr>
          <w:p w:rsidR="00817B1A" w:rsidRPr="00C21611" w:rsidRDefault="00817B1A" w:rsidP="00817B1A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lang w:val="en-GB"/>
              </w:rPr>
            </w:pPr>
            <w:r w:rsidRPr="00C21611">
              <w:rPr>
                <w:rFonts w:cstheme="minorHAnsi"/>
                <w:bCs/>
                <w:color w:val="000000" w:themeColor="text1"/>
                <w:lang w:val="en-GB"/>
              </w:rPr>
              <w:t>Zulu</w:t>
            </w:r>
          </w:p>
        </w:tc>
        <w:tc>
          <w:tcPr>
            <w:tcW w:w="1956" w:type="dxa"/>
          </w:tcPr>
          <w:p w:rsidR="00817B1A" w:rsidRPr="00C21611" w:rsidRDefault="00C21611" w:rsidP="009779AE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9779AE">
              <w:rPr>
                <w:bCs/>
                <w:lang w:val="en-GB"/>
              </w:rPr>
              <w:t>/ˈzuːluː/</w:t>
            </w:r>
          </w:p>
        </w:tc>
      </w:tr>
    </w:tbl>
    <w:p w:rsidR="00661D92" w:rsidRDefault="00D32EDF" w:rsidP="00B23556">
      <w:pPr>
        <w:pStyle w:val="ListParagraph"/>
        <w:ind w:left="360"/>
        <w:rPr>
          <w:b/>
          <w:bCs/>
          <w:lang w:val="en-GB"/>
        </w:rPr>
      </w:pPr>
      <w:r>
        <w:rPr>
          <w:b/>
          <w:bCs/>
          <w:noProof/>
          <w:lang w:eastAsia="en-AU"/>
        </w:rPr>
        <w:drawing>
          <wp:anchor distT="0" distB="0" distL="114300" distR="114300" simplePos="0" relativeHeight="251711488" behindDoc="0" locked="0" layoutInCell="1" allowOverlap="1" wp14:anchorId="2C0DABC2" wp14:editId="2382F583">
            <wp:simplePos x="0" y="0"/>
            <wp:positionH relativeFrom="margin">
              <wp:posOffset>-698500</wp:posOffset>
            </wp:positionH>
            <wp:positionV relativeFrom="paragraph">
              <wp:posOffset>109855</wp:posOffset>
            </wp:positionV>
            <wp:extent cx="7590081" cy="474452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1028adf8586550_0047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>
                                  <a14:foregroundMark x1="22617" y1="96375" x2="9463" y2="22659"/>
                                  <a14:foregroundMark x1="14966" y1="22659" x2="17987" y2="10171"/>
                                  <a14:foregroundMark x1="8188" y1="30816" x2="3557" y2="66465"/>
                                  <a14:foregroundMark x1="69060" y1="30514" x2="91141" y2="19940"/>
                                  <a14:foregroundMark x1="82483" y1="20745" x2="99195" y2="71098"/>
                                  <a14:foregroundMark x1="75570" y1="98489" x2="93221" y2="96576"/>
                                  <a14:foregroundMark x1="26040" y1="92749" x2="268" y2="91037"/>
                                  <a14:foregroundMark x1="18591" y1="46022" x2="20067" y2="48238"/>
                                  <a14:foregroundMark x1="20604" y1="53474" x2="19664" y2="47734"/>
                                  <a14:foregroundMark x1="16040" y1="36858" x2="21342" y2="31219"/>
                                  <a14:foregroundMark x1="18255" y1="37462" x2="19933" y2="36858"/>
                                  <a14:foregroundMark x1="22215" y1="26687" x2="22752" y2="28902"/>
                                  <a14:foregroundMark x1="50604" y1="25176" x2="51208" y2="20846"/>
                                  <a14:foregroundMark x1="48993" y1="15408" x2="50470" y2="16113"/>
                                  <a14:foregroundMark x1="50537" y1="16918" x2="51409" y2="21652"/>
                                  <a14:foregroundMark x1="61611" y1="60121" x2="60268" y2="51561"/>
                                  <a14:foregroundMark x1="64497" y1="52870" x2="61745" y2="58812"/>
                                  <a14:foregroundMark x1="59463" y1="59416" x2="58121" y2="52669"/>
                                  <a14:foregroundMark x1="68389" y1="35146" x2="68523" y2="38369"/>
                                  <a14:foregroundMark x1="68658" y1="47936" x2="68658" y2="38872"/>
                                  <a14:foregroundMark x1="26980" y1="41188" x2="27047" y2="36858"/>
                                  <a14:foregroundMark x1="26779" y1="37764" x2="26980" y2="32830"/>
                                  <a14:foregroundMark x1="26846" y1="33031" x2="26174" y2="28197"/>
                                  <a14:foregroundMark x1="26376" y1="28701" x2="26376" y2="24270"/>
                                  <a14:foregroundMark x1="26040" y1="24975" x2="25839" y2="18328"/>
                                  <a14:foregroundMark x1="26040" y1="20040" x2="25369" y2="12790"/>
                                  <a14:foregroundMark x1="68456" y1="46123" x2="68255" y2="44209"/>
                                  <a14:foregroundMark x1="72416" y1="24371" x2="70604" y2="25780"/>
                                  <a14:foregroundMark x1="74899" y1="22659" x2="74497" y2="20443"/>
                                  <a14:foregroundMark x1="74765" y1="23666" x2="74564" y2="19335"/>
                                  <a14:foregroundMark x1="74497" y1="20040" x2="74027" y2="17221"/>
                                  <a14:foregroundMark x1="74295" y1="17019" x2="73960" y2="13696"/>
                                  <a14:foregroundMark x1="56510" y1="51259" x2="56510" y2="51259"/>
                                  <a14:foregroundMark x1="56309" y1="49950" x2="56309" y2="49950"/>
                                  <a14:backgroundMark x1="403" y1="4330" x2="23624" y2="3827"/>
                                  <a14:backgroundMark x1="4228" y1="5841" x2="738" y2="34240"/>
                                  <a14:backgroundMark x1="21678" y1="49043" x2="25101" y2="19537"/>
                                  <a14:backgroundMark x1="17248" y1="38771" x2="17987" y2="38671"/>
                                  <a14:backgroundMark x1="18658" y1="39879" x2="16779" y2="38167"/>
                                  <a14:backgroundMark x1="32685" y1="7150" x2="71409" y2="5035"/>
                                  <a14:backgroundMark x1="67651" y1="39778" x2="67584" y2="35247"/>
                                  <a14:backgroundMark x1="24631" y1="12790" x2="25101" y2="14904"/>
                                  <a14:backgroundMark x1="25302" y1="19134" x2="25168" y2="14300"/>
                                  <a14:backgroundMark x1="83691" y1="4129" x2="74899" y2="13998"/>
                                  <a14:backgroundMark x1="75638" y1="14804" x2="75235" y2="19335"/>
                                  <a14:backgroundMark x1="71477" y1="23867" x2="73758" y2="22659"/>
                                  <a14:backgroundMark x1="67987" y1="35750" x2="67987" y2="35750"/>
                                  <a14:backgroundMark x1="57383" y1="52064" x2="57450" y2="54079"/>
                                  <a14:backgroundMark x1="61812" y1="53877" x2="61745" y2="56697"/>
                                  <a14:backgroundMark x1="68188" y1="37664" x2="68188" y2="37664"/>
                                  <a14:backgroundMark x1="68188" y1="36354" x2="68188" y2="36354"/>
                                  <a14:backgroundMark x1="68121" y1="35650" x2="68121" y2="356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081" cy="4744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D92" w:rsidRDefault="00661D92" w:rsidP="00B23556">
      <w:pPr>
        <w:pStyle w:val="ListParagraph"/>
        <w:ind w:left="360"/>
        <w:rPr>
          <w:b/>
          <w:bCs/>
          <w:lang w:val="en-GB"/>
        </w:rPr>
      </w:pPr>
    </w:p>
    <w:p w:rsidR="0051146F" w:rsidRDefault="0051146F" w:rsidP="00B23556">
      <w:pPr>
        <w:pStyle w:val="ListParagraph"/>
        <w:ind w:left="360"/>
        <w:rPr>
          <w:b/>
          <w:bCs/>
          <w:lang w:val="en-GB"/>
        </w:rPr>
      </w:pPr>
    </w:p>
    <w:p w:rsidR="0051146F" w:rsidRDefault="0051146F" w:rsidP="00B23556">
      <w:pPr>
        <w:pStyle w:val="ListParagraph"/>
        <w:ind w:left="360"/>
        <w:rPr>
          <w:b/>
          <w:bCs/>
          <w:lang w:val="en-GB"/>
        </w:rPr>
      </w:pPr>
    </w:p>
    <w:p w:rsidR="0051146F" w:rsidRDefault="0051146F" w:rsidP="00B23556">
      <w:pPr>
        <w:pStyle w:val="ListParagraph"/>
        <w:ind w:left="360"/>
        <w:rPr>
          <w:b/>
          <w:bCs/>
          <w:lang w:val="en-GB"/>
        </w:rPr>
      </w:pPr>
    </w:p>
    <w:p w:rsidR="0051146F" w:rsidRDefault="0051146F" w:rsidP="00B23556">
      <w:pPr>
        <w:pStyle w:val="ListParagraph"/>
        <w:ind w:left="360"/>
        <w:rPr>
          <w:b/>
          <w:bCs/>
          <w:lang w:val="en-GB"/>
        </w:rPr>
      </w:pPr>
    </w:p>
    <w:p w:rsidR="0051146F" w:rsidRDefault="0051146F" w:rsidP="00B23556">
      <w:pPr>
        <w:pStyle w:val="ListParagraph"/>
        <w:ind w:left="360"/>
        <w:rPr>
          <w:b/>
          <w:bCs/>
          <w:lang w:val="en-GB"/>
        </w:rPr>
      </w:pPr>
    </w:p>
    <w:p w:rsidR="0051146F" w:rsidRDefault="0051146F" w:rsidP="00B23556">
      <w:pPr>
        <w:pStyle w:val="ListParagraph"/>
        <w:ind w:left="360"/>
        <w:rPr>
          <w:b/>
          <w:bCs/>
          <w:lang w:val="en-GB"/>
        </w:rPr>
      </w:pPr>
    </w:p>
    <w:p w:rsidR="0051146F" w:rsidRDefault="0051146F" w:rsidP="00B23556">
      <w:pPr>
        <w:pStyle w:val="ListParagraph"/>
        <w:ind w:left="360"/>
        <w:rPr>
          <w:b/>
          <w:bCs/>
          <w:lang w:val="en-GB"/>
        </w:rPr>
      </w:pPr>
    </w:p>
    <w:p w:rsidR="0051146F" w:rsidRDefault="0051146F" w:rsidP="00B23556">
      <w:pPr>
        <w:pStyle w:val="ListParagraph"/>
        <w:ind w:left="360"/>
        <w:rPr>
          <w:b/>
          <w:bCs/>
          <w:lang w:val="en-GB"/>
        </w:rPr>
      </w:pPr>
    </w:p>
    <w:p w:rsidR="0051146F" w:rsidRDefault="0051146F" w:rsidP="00B23556">
      <w:pPr>
        <w:pStyle w:val="ListParagraph"/>
        <w:ind w:left="360"/>
        <w:rPr>
          <w:b/>
          <w:bCs/>
          <w:lang w:val="en-GB"/>
        </w:rPr>
      </w:pPr>
    </w:p>
    <w:p w:rsidR="0051146F" w:rsidRDefault="0051146F" w:rsidP="00B23556">
      <w:pPr>
        <w:pStyle w:val="ListParagraph"/>
        <w:ind w:left="360"/>
        <w:rPr>
          <w:b/>
          <w:bCs/>
          <w:lang w:val="en-GB"/>
        </w:rPr>
      </w:pPr>
    </w:p>
    <w:p w:rsidR="0051146F" w:rsidRDefault="0051146F" w:rsidP="00B23556">
      <w:pPr>
        <w:pStyle w:val="ListParagraph"/>
        <w:ind w:left="360"/>
        <w:rPr>
          <w:b/>
          <w:bCs/>
          <w:lang w:val="en-GB"/>
        </w:rPr>
      </w:pPr>
    </w:p>
    <w:p w:rsidR="0051146F" w:rsidRDefault="0051146F" w:rsidP="00B23556">
      <w:pPr>
        <w:pStyle w:val="ListParagraph"/>
        <w:ind w:left="360"/>
        <w:rPr>
          <w:b/>
          <w:bCs/>
          <w:lang w:val="en-GB"/>
        </w:rPr>
      </w:pPr>
    </w:p>
    <w:p w:rsidR="0051146F" w:rsidRDefault="0051146F" w:rsidP="00B23556">
      <w:pPr>
        <w:pStyle w:val="ListParagraph"/>
        <w:ind w:left="360"/>
        <w:rPr>
          <w:b/>
          <w:bCs/>
          <w:lang w:val="en-GB"/>
        </w:rPr>
      </w:pPr>
    </w:p>
    <w:p w:rsidR="0051146F" w:rsidRDefault="0051146F" w:rsidP="00B23556">
      <w:pPr>
        <w:pStyle w:val="ListParagraph"/>
        <w:ind w:left="360"/>
        <w:rPr>
          <w:b/>
          <w:bCs/>
          <w:lang w:val="en-GB"/>
        </w:rPr>
      </w:pPr>
    </w:p>
    <w:p w:rsidR="008C59A9" w:rsidRDefault="008C59A9">
      <w:pPr>
        <w:spacing w:after="160" w:line="259" w:lineRule="auto"/>
        <w:rPr>
          <w:b/>
          <w:bCs/>
          <w:lang w:val="en-GB"/>
        </w:rPr>
      </w:pPr>
      <w:r>
        <w:rPr>
          <w:b/>
          <w:bCs/>
          <w:lang w:val="en-GB"/>
        </w:rPr>
        <w:br w:type="page"/>
      </w:r>
    </w:p>
    <w:p w:rsidR="00D32EDF" w:rsidRPr="00D32EDF" w:rsidRDefault="00D32EDF" w:rsidP="00D32EDF">
      <w:pPr>
        <w:pStyle w:val="ListParagraph"/>
        <w:numPr>
          <w:ilvl w:val="0"/>
          <w:numId w:val="11"/>
        </w:numPr>
        <w:rPr>
          <w:bCs/>
          <w:lang w:val="en-GB"/>
        </w:rPr>
      </w:pPr>
      <w:r w:rsidRPr="00A231FB">
        <w:lastRenderedPageBreak/>
        <w:t xml:space="preserve">Now let’s </w:t>
      </w:r>
      <w:r>
        <w:t>practise saying</w:t>
      </w:r>
      <w:r w:rsidRPr="00A231FB">
        <w:t xml:space="preserve"> the words. </w:t>
      </w:r>
      <w:r>
        <w:t xml:space="preserve">Pay attention to the stress (strong/weak parts). Listen and repeat. </w:t>
      </w:r>
    </w:p>
    <w:p w:rsidR="00D32EDF" w:rsidRPr="00D32EDF" w:rsidRDefault="00D32EDF" w:rsidP="00D32EDF">
      <w:pPr>
        <w:pStyle w:val="ListParagraph"/>
        <w:ind w:left="360"/>
        <w:rPr>
          <w:bCs/>
          <w:lang w:val="en-GB"/>
        </w:rPr>
      </w:pPr>
    </w:p>
    <w:p w:rsidR="00A860D8" w:rsidRPr="00A860D8" w:rsidRDefault="00D32EDF" w:rsidP="00A860D8">
      <w:pPr>
        <w:pStyle w:val="ListParagraph"/>
        <w:numPr>
          <w:ilvl w:val="0"/>
          <w:numId w:val="11"/>
        </w:numPr>
      </w:pPr>
      <w:r w:rsidRPr="00D32EDF">
        <w:t xml:space="preserve">With a partner, practise saying the words. Give your partner some feedback. Test each other. </w:t>
      </w:r>
      <w:r w:rsidR="00A860D8">
        <w:br/>
      </w:r>
      <w:r w:rsidR="00A860D8" w:rsidRPr="00A860D8">
        <w:t>For example: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2"/>
        <w:gridCol w:w="6350"/>
      </w:tblGrid>
      <w:tr w:rsidR="00A860D8" w:rsidTr="00A860D8">
        <w:tc>
          <w:tcPr>
            <w:tcW w:w="3042" w:type="dxa"/>
            <w:tcBorders>
              <w:right w:val="single" w:sz="4" w:space="0" w:color="auto"/>
            </w:tcBorders>
          </w:tcPr>
          <w:p w:rsidR="00A860D8" w:rsidRDefault="00A860D8" w:rsidP="00A860D8">
            <w:pPr>
              <w:pStyle w:val="ListParagraph"/>
              <w:ind w:left="0"/>
              <w:rPr>
                <w:bCs/>
                <w:lang w:val="en-GB"/>
              </w:rPr>
            </w:pPr>
            <w:r w:rsidRPr="00A860D8">
              <w:rPr>
                <w:bCs/>
                <w:lang w:val="en-GB"/>
              </w:rPr>
              <w:t>A: What’s the word for J?</w:t>
            </w:r>
          </w:p>
          <w:p w:rsidR="00A860D8" w:rsidRDefault="00A860D8" w:rsidP="00A860D8">
            <w:pPr>
              <w:pStyle w:val="ListParagraph"/>
              <w:ind w:left="0"/>
              <w:rPr>
                <w:bCs/>
                <w:lang w:val="en-GB"/>
              </w:rPr>
            </w:pPr>
            <w:r w:rsidRPr="00A860D8">
              <w:rPr>
                <w:bCs/>
                <w:lang w:val="en-GB"/>
              </w:rPr>
              <w:t>B: It’s Juli</w:t>
            </w:r>
            <w:r w:rsidR="008E2A83">
              <w:rPr>
                <w:bCs/>
                <w:lang w:val="en-GB"/>
              </w:rPr>
              <w:t>et</w:t>
            </w:r>
            <w:r w:rsidRPr="00A860D8">
              <w:rPr>
                <w:bCs/>
                <w:lang w:val="en-GB"/>
              </w:rPr>
              <w:t>.</w:t>
            </w:r>
            <w:r>
              <w:rPr>
                <w:bCs/>
                <w:lang w:val="en-GB"/>
              </w:rPr>
              <w:t xml:space="preserve"> </w:t>
            </w:r>
          </w:p>
          <w:p w:rsidR="00A860D8" w:rsidRDefault="00A860D8" w:rsidP="00A860D8">
            <w:pPr>
              <w:pStyle w:val="ListParagraph"/>
              <w:ind w:left="0"/>
              <w:rPr>
                <w:bCs/>
                <w:lang w:val="en-GB"/>
              </w:rPr>
            </w:pPr>
            <w:r w:rsidRPr="00A860D8">
              <w:rPr>
                <w:bCs/>
                <w:lang w:val="en-GB"/>
              </w:rPr>
              <w:t>A: That’s right!</w:t>
            </w:r>
          </w:p>
        </w:tc>
        <w:tc>
          <w:tcPr>
            <w:tcW w:w="6350" w:type="dxa"/>
            <w:tcBorders>
              <w:left w:val="single" w:sz="4" w:space="0" w:color="auto"/>
            </w:tcBorders>
          </w:tcPr>
          <w:p w:rsidR="00A860D8" w:rsidRDefault="00A860D8" w:rsidP="00A860D8">
            <w:pPr>
              <w:pStyle w:val="ListParagraph"/>
              <w:ind w:left="0" w:firstLine="46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A: Do you know the word for Z?</w:t>
            </w:r>
          </w:p>
          <w:p w:rsidR="00A860D8" w:rsidRDefault="00A860D8" w:rsidP="00A860D8">
            <w:pPr>
              <w:pStyle w:val="ListParagraph"/>
              <w:ind w:left="0" w:firstLine="46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B: Yes, it’s Zebra.</w:t>
            </w:r>
          </w:p>
          <w:p w:rsidR="00A860D8" w:rsidRDefault="00A860D8" w:rsidP="00A860D8">
            <w:pPr>
              <w:pStyle w:val="ListParagraph"/>
              <w:ind w:left="0" w:firstLine="46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A: This is not correct. It’s Zulu.</w:t>
            </w:r>
          </w:p>
        </w:tc>
      </w:tr>
    </w:tbl>
    <w:p w:rsidR="00D32EDF" w:rsidRPr="00D32EDF" w:rsidRDefault="00D32EDF" w:rsidP="00D32EDF">
      <w:pPr>
        <w:pStyle w:val="ListParagraph"/>
        <w:ind w:left="360"/>
        <w:rPr>
          <w:bCs/>
          <w:lang w:val="en-GB"/>
        </w:rPr>
      </w:pPr>
    </w:p>
    <w:p w:rsidR="00060E47" w:rsidRPr="00D32EDF" w:rsidRDefault="00204814" w:rsidP="00DA489D">
      <w:pPr>
        <w:pStyle w:val="ListParagraph"/>
        <w:numPr>
          <w:ilvl w:val="0"/>
          <w:numId w:val="11"/>
        </w:numPr>
        <w:rPr>
          <w:bCs/>
          <w:lang w:val="en-GB"/>
        </w:rPr>
      </w:pPr>
      <w:r w:rsidRPr="00D32EDF">
        <w:rPr>
          <w:bCs/>
          <w:lang w:val="en-GB"/>
        </w:rPr>
        <w:t>P</w:t>
      </w:r>
      <w:r w:rsidR="0080633F" w:rsidRPr="00D32EDF">
        <w:rPr>
          <w:bCs/>
          <w:lang w:val="en-GB"/>
        </w:rPr>
        <w:t>ractice activities. Work with a partner.</w:t>
      </w:r>
    </w:p>
    <w:p w:rsidR="00060E47" w:rsidRDefault="00FE173E" w:rsidP="00060E47">
      <w:pPr>
        <w:pStyle w:val="ListParagraph"/>
        <w:numPr>
          <w:ilvl w:val="0"/>
          <w:numId w:val="15"/>
        </w:numPr>
        <w:rPr>
          <w:bCs/>
          <w:lang w:val="en-GB"/>
        </w:rPr>
      </w:pPr>
      <w:r>
        <w:rPr>
          <w:bCs/>
          <w:lang w:val="en-GB"/>
        </w:rPr>
        <w:t>S</w:t>
      </w:r>
      <w:r w:rsidR="00792A46" w:rsidRPr="00792A46">
        <w:rPr>
          <w:bCs/>
          <w:lang w:val="en-GB"/>
        </w:rPr>
        <w:t xml:space="preserve">pell your name(s) using the </w:t>
      </w:r>
      <w:r w:rsidR="008E2A83">
        <w:t>Phonetic Alphabet</w:t>
      </w:r>
      <w:r w:rsidR="00792A46" w:rsidRPr="00792A46">
        <w:rPr>
          <w:bCs/>
          <w:lang w:val="en-GB"/>
        </w:rPr>
        <w:t>.</w:t>
      </w:r>
    </w:p>
    <w:p w:rsidR="00792A46" w:rsidRPr="00792A46" w:rsidRDefault="00792A46" w:rsidP="00060E47">
      <w:pPr>
        <w:pStyle w:val="ListParagraph"/>
        <w:rPr>
          <w:bCs/>
          <w:lang w:val="en-GB"/>
        </w:rPr>
      </w:pPr>
      <w:r w:rsidRPr="00792A46">
        <w:rPr>
          <w:bCs/>
          <w:lang w:val="en-GB"/>
        </w:rPr>
        <w:t>E.g</w:t>
      </w:r>
      <w:r w:rsidRPr="00792A46">
        <w:rPr>
          <w:bCs/>
          <w:i/>
          <w:lang w:val="en-GB"/>
        </w:rPr>
        <w:t xml:space="preserve">. “My name is Sam Jones. That’s ‘S’ for Sierra, ‘A’ for Alpha, and ‘M’ for </w:t>
      </w:r>
      <w:r w:rsidR="00170A70">
        <w:rPr>
          <w:bCs/>
          <w:i/>
          <w:lang w:val="en-GB"/>
        </w:rPr>
        <w:t>Mike. Next word: ‘J’ for Juliet</w:t>
      </w:r>
      <w:r w:rsidRPr="00792A46">
        <w:rPr>
          <w:bCs/>
          <w:i/>
          <w:lang w:val="en-GB"/>
        </w:rPr>
        <w:t>, ‘O’ for Oscar, ‘N’ for November, ‘E’ for Echo, and ‘S’ for Sierra.”</w:t>
      </w:r>
    </w:p>
    <w:p w:rsidR="0051146F" w:rsidRDefault="00792A46" w:rsidP="00060E47">
      <w:pPr>
        <w:pStyle w:val="ListParagraph"/>
        <w:numPr>
          <w:ilvl w:val="0"/>
          <w:numId w:val="15"/>
        </w:numPr>
        <w:rPr>
          <w:bCs/>
          <w:lang w:val="en-GB"/>
        </w:rPr>
      </w:pPr>
      <w:r w:rsidRPr="00060E47">
        <w:rPr>
          <w:bCs/>
          <w:lang w:val="en-GB"/>
        </w:rPr>
        <w:t>Give your partner other words to spell using the alphabet.</w:t>
      </w:r>
    </w:p>
    <w:p w:rsidR="007F5E6F" w:rsidRDefault="00060E47" w:rsidP="0096256B">
      <w:pPr>
        <w:pStyle w:val="ListParagraph"/>
        <w:rPr>
          <w:bCs/>
          <w:i/>
          <w:lang w:val="en-GB"/>
        </w:rPr>
      </w:pPr>
      <w:r>
        <w:rPr>
          <w:bCs/>
          <w:lang w:val="en-GB"/>
        </w:rPr>
        <w:t xml:space="preserve">E.g. </w:t>
      </w:r>
      <w:r w:rsidRPr="00060E47">
        <w:rPr>
          <w:bCs/>
          <w:i/>
          <w:lang w:val="en-GB"/>
        </w:rPr>
        <w:t>“Spell table / chair / classroom / window / clock</w:t>
      </w:r>
      <w:r w:rsidR="00E01196">
        <w:rPr>
          <w:bCs/>
          <w:i/>
          <w:lang w:val="en-GB"/>
        </w:rPr>
        <w:t>” etc…</w:t>
      </w:r>
    </w:p>
    <w:p w:rsidR="0096256B" w:rsidRPr="00774FC3" w:rsidRDefault="0096256B" w:rsidP="0096256B">
      <w:pPr>
        <w:pStyle w:val="ListParagraph"/>
        <w:rPr>
          <w:bCs/>
          <w:lang w:val="en-GB"/>
        </w:rPr>
      </w:pPr>
    </w:p>
    <w:p w:rsidR="00AD05F6" w:rsidRPr="0096256B" w:rsidRDefault="00AD05F6" w:rsidP="00AD05F6">
      <w:pPr>
        <w:pStyle w:val="ListParagraph"/>
        <w:numPr>
          <w:ilvl w:val="0"/>
          <w:numId w:val="11"/>
        </w:numPr>
      </w:pPr>
      <w:r w:rsidRPr="0096256B">
        <w:rPr>
          <w:noProof/>
          <w:lang w:eastAsia="en-AU"/>
        </w:rPr>
        <w:drawing>
          <wp:anchor distT="0" distB="0" distL="114300" distR="114300" simplePos="0" relativeHeight="251699200" behindDoc="0" locked="0" layoutInCell="1" allowOverlap="1" wp14:anchorId="58E1FC8D" wp14:editId="70A29E10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732155" cy="73215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256B">
        <w:t>Extra information and practice</w:t>
      </w:r>
      <w:r w:rsidR="00D32EDF">
        <w:t>.</w:t>
      </w:r>
    </w:p>
    <w:p w:rsidR="00AD05F6" w:rsidRPr="00AD05F6" w:rsidRDefault="00AD05F6" w:rsidP="00AD05F6">
      <w:pPr>
        <w:pStyle w:val="ListParagraph"/>
        <w:numPr>
          <w:ilvl w:val="0"/>
          <w:numId w:val="18"/>
        </w:numPr>
        <w:spacing w:after="0"/>
      </w:pPr>
      <w:r>
        <w:t xml:space="preserve">Use this link to listen to the alphabet again. </w:t>
      </w:r>
      <w:r w:rsidR="00751585">
        <w:t>Type on YouTube</w:t>
      </w:r>
    </w:p>
    <w:p w:rsidR="00AD05F6" w:rsidRPr="00751585" w:rsidRDefault="00DC4570" w:rsidP="00AD05F6">
      <w:pPr>
        <w:spacing w:after="0"/>
        <w:ind w:left="360"/>
      </w:pPr>
      <w:hyperlink r:id="rId11" w:history="1">
        <w:r w:rsidR="00AD05F6" w:rsidRPr="004057B9">
          <w:rPr>
            <w:rStyle w:val="Hyperlink"/>
          </w:rPr>
          <w:t>Phonetic Alphabet ~ The NATO Ph</w:t>
        </w:r>
        <w:r w:rsidR="004057B9" w:rsidRPr="004057B9">
          <w:rPr>
            <w:rStyle w:val="Hyperlink"/>
          </w:rPr>
          <w:t>onetic Alphabet For Teaching</w:t>
        </w:r>
      </w:hyperlink>
      <w:r w:rsidR="00751585" w:rsidRPr="00751585">
        <w:t xml:space="preserve"> or scan the QR code</w:t>
      </w:r>
    </w:p>
    <w:p w:rsidR="00AD05F6" w:rsidRDefault="00AD05F6" w:rsidP="00AD05F6">
      <w:pPr>
        <w:spacing w:after="0"/>
        <w:ind w:left="360"/>
      </w:pPr>
    </w:p>
    <w:p w:rsidR="00FA40A7" w:rsidRDefault="00FA40A7" w:rsidP="00AD05F6">
      <w:pPr>
        <w:spacing w:after="0"/>
        <w:ind w:left="360"/>
      </w:pPr>
      <w:r>
        <w:rPr>
          <w:noProof/>
          <w:lang w:eastAsia="en-AU"/>
        </w:rPr>
        <w:drawing>
          <wp:anchor distT="0" distB="0" distL="114300" distR="114300" simplePos="0" relativeHeight="251701248" behindDoc="0" locked="0" layoutInCell="1" allowOverlap="1" wp14:anchorId="2996BAC8" wp14:editId="168864F3">
            <wp:simplePos x="0" y="0"/>
            <wp:positionH relativeFrom="margin">
              <wp:posOffset>5468620</wp:posOffset>
            </wp:positionH>
            <wp:positionV relativeFrom="paragraph">
              <wp:posOffset>129422</wp:posOffset>
            </wp:positionV>
            <wp:extent cx="718820" cy="737235"/>
            <wp:effectExtent l="0" t="0" r="5080" b="571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05F6" w:rsidRDefault="00AD05F6" w:rsidP="00AD05F6">
      <w:pPr>
        <w:pStyle w:val="ListParagraph"/>
        <w:numPr>
          <w:ilvl w:val="0"/>
          <w:numId w:val="19"/>
        </w:numPr>
        <w:spacing w:after="0"/>
      </w:pPr>
      <w:r>
        <w:t>Use this link to the NATO website to test yourself on the alphabet.</w:t>
      </w:r>
    </w:p>
    <w:p w:rsidR="00AD05F6" w:rsidRPr="005A432D" w:rsidRDefault="00DC4570" w:rsidP="00AD05F6">
      <w:pPr>
        <w:spacing w:after="0"/>
        <w:ind w:left="360"/>
        <w:rPr>
          <w:rStyle w:val="Hyperlink"/>
        </w:rPr>
      </w:pPr>
      <w:hyperlink r:id="rId13" w:history="1">
        <w:r w:rsidR="00AD05F6">
          <w:rPr>
            <w:rStyle w:val="Hyperlink"/>
          </w:rPr>
          <w:t>NATO - Declassified: The NATO phonetic alphabet – Alfa, Bravo, Charlie..., 20-Oct.-2016</w:t>
        </w:r>
      </w:hyperlink>
    </w:p>
    <w:p w:rsidR="00AD05F6" w:rsidRDefault="00AD05F6" w:rsidP="00AD05F6">
      <w:pPr>
        <w:pStyle w:val="ListParagraph"/>
      </w:pPr>
    </w:p>
    <w:p w:rsidR="00AD05F6" w:rsidRDefault="00FA40A7" w:rsidP="00AD05F6">
      <w:pPr>
        <w:pStyle w:val="ListParagraph"/>
      </w:pPr>
      <w:r>
        <w:rPr>
          <w:noProof/>
          <w:lang w:eastAsia="en-AU"/>
        </w:rPr>
        <w:drawing>
          <wp:anchor distT="0" distB="0" distL="114300" distR="114300" simplePos="0" relativeHeight="251700224" behindDoc="0" locked="0" layoutInCell="1" allowOverlap="1" wp14:anchorId="09956D09" wp14:editId="4484B2EF">
            <wp:simplePos x="0" y="0"/>
            <wp:positionH relativeFrom="margin">
              <wp:posOffset>5461635</wp:posOffset>
            </wp:positionH>
            <wp:positionV relativeFrom="paragraph">
              <wp:posOffset>198120</wp:posOffset>
            </wp:positionV>
            <wp:extent cx="756285" cy="752475"/>
            <wp:effectExtent l="0" t="0" r="5715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53FE" w:rsidRPr="00FA40A7" w:rsidRDefault="00AD05F6" w:rsidP="002F5072">
      <w:pPr>
        <w:pStyle w:val="ListParagraph"/>
        <w:numPr>
          <w:ilvl w:val="0"/>
          <w:numId w:val="18"/>
        </w:numPr>
        <w:spacing w:after="0"/>
        <w:ind w:left="360" w:hanging="66"/>
        <w:rPr>
          <w:b/>
          <w:bCs/>
          <w:lang w:val="en-GB"/>
        </w:rPr>
      </w:pPr>
      <w:r>
        <w:t xml:space="preserve">Use this link to watch a video about the history of the </w:t>
      </w:r>
      <w:r w:rsidR="00DC4570">
        <w:t>Phonetic Alphabet</w:t>
      </w:r>
      <w:bookmarkStart w:id="2" w:name="_GoBack"/>
      <w:bookmarkEnd w:id="2"/>
      <w:r>
        <w:t xml:space="preserve">. </w:t>
      </w:r>
      <w:r w:rsidR="004057B9">
        <w:t xml:space="preserve">Type on YouTube </w:t>
      </w:r>
      <w:hyperlink r:id="rId15" w:history="1">
        <w:r w:rsidRPr="001C4111">
          <w:rPr>
            <w:rStyle w:val="Hyperlink"/>
          </w:rPr>
          <w:t>What is the NATO Phonetic Alphabet? Alpha, Bravo, Charlie, D</w:t>
        </w:r>
        <w:r w:rsidR="001C4111" w:rsidRPr="001C4111">
          <w:rPr>
            <w:rStyle w:val="Hyperlink"/>
          </w:rPr>
          <w:t>elta....</w:t>
        </w:r>
      </w:hyperlink>
      <w:r w:rsidR="00FA40A7">
        <w:t xml:space="preserve"> or scan the QR code</w:t>
      </w:r>
    </w:p>
    <w:p w:rsidR="00774FC3" w:rsidRDefault="00774FC3" w:rsidP="00774FC3">
      <w:pPr>
        <w:pStyle w:val="ListParagraph"/>
        <w:rPr>
          <w:b/>
          <w:bCs/>
          <w:lang w:val="en-GB"/>
        </w:rPr>
      </w:pPr>
    </w:p>
    <w:p w:rsidR="00C70552" w:rsidRDefault="00C70552" w:rsidP="00B23556">
      <w:pPr>
        <w:pStyle w:val="ListParagraph"/>
        <w:ind w:left="360"/>
        <w:rPr>
          <w:b/>
          <w:bCs/>
          <w:lang w:val="en-GB"/>
        </w:rPr>
      </w:pPr>
    </w:p>
    <w:p w:rsidR="002A43E7" w:rsidRDefault="004760D2" w:rsidP="001F4B30">
      <w:pPr>
        <w:pStyle w:val="ListParagraph"/>
        <w:numPr>
          <w:ilvl w:val="0"/>
          <w:numId w:val="21"/>
        </w:numPr>
        <w:tabs>
          <w:tab w:val="left" w:pos="2552"/>
        </w:tabs>
      </w:pPr>
      <w:r>
        <w:t xml:space="preserve">This lesson links with </w:t>
      </w:r>
      <w:r w:rsidRPr="00BE5BFB">
        <w:rPr>
          <w:color w:val="000000" w:themeColor="text1"/>
        </w:rPr>
        <w:sym w:font="Wingdings" w:char="F0E0"/>
      </w:r>
      <w:r w:rsidRPr="00AB5D97">
        <w:rPr>
          <w:color w:val="000000" w:themeColor="text1"/>
        </w:rPr>
        <w:t xml:space="preserve"> </w:t>
      </w:r>
      <w:r>
        <w:t>Vocabulary</w:t>
      </w:r>
      <w:r w:rsidR="006D6A69">
        <w:t xml:space="preserve"> Builder: Military Time</w:t>
      </w:r>
      <w:r w:rsidR="00D32EDF">
        <w:t>;</w:t>
      </w:r>
      <w:r w:rsidR="006D6A69">
        <w:br/>
      </w:r>
      <w:r w:rsidR="006D6A69">
        <w:tab/>
        <w:t xml:space="preserve">Lesson: </w:t>
      </w:r>
      <w:r>
        <w:t>Radio Communications.</w:t>
      </w:r>
    </w:p>
    <w:p w:rsidR="002A43E7" w:rsidRDefault="002A43E7" w:rsidP="002A43E7">
      <w:pPr>
        <w:tabs>
          <w:tab w:val="left" w:pos="2552"/>
        </w:tabs>
      </w:pPr>
    </w:p>
    <w:p w:rsidR="002A43E7" w:rsidRDefault="002A43E7" w:rsidP="002A43E7">
      <w:pPr>
        <w:tabs>
          <w:tab w:val="left" w:pos="2552"/>
        </w:tabs>
      </w:pPr>
    </w:p>
    <w:p w:rsidR="002A43E7" w:rsidRDefault="002A43E7" w:rsidP="002A43E7">
      <w:pPr>
        <w:tabs>
          <w:tab w:val="left" w:pos="2552"/>
        </w:tabs>
      </w:pPr>
    </w:p>
    <w:p w:rsidR="002A43E7" w:rsidRDefault="002A43E7" w:rsidP="002A43E7">
      <w:pPr>
        <w:tabs>
          <w:tab w:val="left" w:pos="2552"/>
        </w:tabs>
      </w:pPr>
    </w:p>
    <w:p w:rsidR="002A43E7" w:rsidRDefault="002A43E7" w:rsidP="002A43E7">
      <w:pPr>
        <w:tabs>
          <w:tab w:val="left" w:pos="2552"/>
        </w:tabs>
      </w:pPr>
    </w:p>
    <w:p w:rsidR="00D32EDF" w:rsidRDefault="00D32EDF" w:rsidP="002A43E7">
      <w:pPr>
        <w:tabs>
          <w:tab w:val="left" w:pos="2552"/>
        </w:tabs>
      </w:pPr>
    </w:p>
    <w:p w:rsidR="002A43E7" w:rsidRPr="004760D2" w:rsidRDefault="002A43E7" w:rsidP="002A43E7">
      <w:pPr>
        <w:tabs>
          <w:tab w:val="left" w:pos="2552"/>
        </w:tabs>
      </w:pPr>
    </w:p>
    <w:p w:rsidR="00CE529B" w:rsidRDefault="00C70552" w:rsidP="00C70552">
      <w:r w:rsidRPr="00561925">
        <w:rPr>
          <w:rFonts w:cstheme="minorHAnsi"/>
          <w:color w:val="A6A6A6" w:themeColor="background1" w:themeShade="A6"/>
          <w:sz w:val="20"/>
        </w:rPr>
        <w:t>©</w:t>
      </w:r>
      <w:r w:rsidR="006D6A69">
        <w:rPr>
          <w:rFonts w:cstheme="minorHAnsi"/>
          <w:color w:val="A6A6A6" w:themeColor="background1" w:themeShade="A6"/>
          <w:sz w:val="20"/>
        </w:rPr>
        <w:t xml:space="preserve"> Commonwealth of Australia 2023</w:t>
      </w:r>
      <w:r w:rsidRPr="00561925">
        <w:rPr>
          <w:rFonts w:cstheme="minorHAnsi"/>
          <w:color w:val="A6A6A6" w:themeColor="background1" w:themeShade="A6"/>
          <w:sz w:val="20"/>
        </w:rPr>
        <w:br/>
        <w:t xml:space="preserve">This work is copyright. Apart from any use as permitted under the Copyright Act 1968 (Cth), </w:t>
      </w:r>
      <w:r>
        <w:rPr>
          <w:rFonts w:cstheme="minorHAnsi"/>
          <w:color w:val="A6A6A6" w:themeColor="background1" w:themeShade="A6"/>
          <w:sz w:val="20"/>
        </w:rPr>
        <w:br/>
      </w:r>
      <w:r w:rsidRPr="00561925">
        <w:rPr>
          <w:rFonts w:cstheme="minorHAnsi"/>
          <w:color w:val="A6A6A6" w:themeColor="background1" w:themeShade="A6"/>
          <w:sz w:val="20"/>
        </w:rPr>
        <w:t>no part may be reproduced by any process without prior written permission from the Department of Defence.</w:t>
      </w:r>
    </w:p>
    <w:sectPr w:rsidR="00CE529B" w:rsidSect="00DB667F">
      <w:headerReference w:type="default" r:id="rId16"/>
      <w:footerReference w:type="default" r:id="rId17"/>
      <w:footerReference w:type="first" r:id="rId18"/>
      <w:pgSz w:w="11906" w:h="16838" w:code="9"/>
      <w:pgMar w:top="1077" w:right="1077" w:bottom="1134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180D" w:rsidRDefault="009C180D">
      <w:pPr>
        <w:spacing w:after="0" w:line="240" w:lineRule="auto"/>
      </w:pPr>
      <w:r>
        <w:separator/>
      </w:r>
    </w:p>
  </w:endnote>
  <w:endnote w:type="continuationSeparator" w:id="0">
    <w:p w:rsidR="009C180D" w:rsidRDefault="009C1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ordia New"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745C" w:rsidRPr="00062FAC" w:rsidRDefault="00DC4570" w:rsidP="0011526D">
    <w:pPr>
      <w:pStyle w:val="Footer"/>
      <w:tabs>
        <w:tab w:val="clear" w:pos="4513"/>
        <w:tab w:val="clear" w:pos="9026"/>
        <w:tab w:val="right" w:pos="9639"/>
      </w:tabs>
      <w:rPr>
        <w:color w:val="A6A6A6" w:themeColor="background1" w:themeShade="A6"/>
      </w:rPr>
    </w:pPr>
    <w:sdt>
      <w:sdtPr>
        <w:rPr>
          <w:color w:val="A6A6A6" w:themeColor="background1" w:themeShade="A6"/>
        </w:rPr>
        <w:id w:val="21609934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52E71" w:rsidRPr="00062FAC">
          <w:rPr>
            <w:color w:val="A6A6A6" w:themeColor="background1" w:themeShade="A6"/>
          </w:rPr>
          <w:t xml:space="preserve">DITC – Military English. </w:t>
        </w:r>
        <w:r w:rsidR="00AC5883">
          <w:rPr>
            <w:color w:val="A6A6A6" w:themeColor="background1" w:themeShade="A6"/>
          </w:rPr>
          <w:t>Vocabulary Builder</w:t>
        </w:r>
        <w:r w:rsidR="00C94D5A">
          <w:rPr>
            <w:color w:val="A6A6A6" w:themeColor="background1" w:themeShade="A6"/>
          </w:rPr>
          <w:t>:</w:t>
        </w:r>
        <w:r w:rsidR="00F52E71" w:rsidRPr="00062FAC">
          <w:rPr>
            <w:color w:val="A6A6A6" w:themeColor="background1" w:themeShade="A6"/>
          </w:rPr>
          <w:t xml:space="preserve"> </w:t>
        </w:r>
        <w:r w:rsidR="00AC5883">
          <w:rPr>
            <w:color w:val="A6A6A6" w:themeColor="background1" w:themeShade="A6"/>
          </w:rPr>
          <w:t xml:space="preserve">The Military </w:t>
        </w:r>
        <w:r w:rsidR="005644E7">
          <w:rPr>
            <w:color w:val="A6A6A6" w:themeColor="background1" w:themeShade="A6"/>
          </w:rPr>
          <w:t xml:space="preserve">(NATO) </w:t>
        </w:r>
        <w:r w:rsidR="00AC5883">
          <w:rPr>
            <w:color w:val="A6A6A6" w:themeColor="background1" w:themeShade="A6"/>
          </w:rPr>
          <w:t>Alphabet</w:t>
        </w:r>
        <w:r w:rsidR="00F52E71" w:rsidRPr="00062FAC">
          <w:rPr>
            <w:color w:val="A6A6A6" w:themeColor="background1" w:themeShade="A6"/>
          </w:rPr>
          <w:tab/>
        </w:r>
        <w:r w:rsidR="00F52E71" w:rsidRPr="00062FAC">
          <w:rPr>
            <w:color w:val="A6A6A6" w:themeColor="background1" w:themeShade="A6"/>
          </w:rPr>
          <w:fldChar w:fldCharType="begin"/>
        </w:r>
        <w:r w:rsidR="00F52E71" w:rsidRPr="00062FAC">
          <w:rPr>
            <w:color w:val="A6A6A6" w:themeColor="background1" w:themeShade="A6"/>
          </w:rPr>
          <w:instrText xml:space="preserve"> PAGE   \* MERGEFORMAT </w:instrText>
        </w:r>
        <w:r w:rsidR="00F52E71" w:rsidRPr="00062FAC">
          <w:rPr>
            <w:color w:val="A6A6A6" w:themeColor="background1" w:themeShade="A6"/>
          </w:rPr>
          <w:fldChar w:fldCharType="separate"/>
        </w:r>
        <w:r>
          <w:rPr>
            <w:noProof/>
            <w:color w:val="A6A6A6" w:themeColor="background1" w:themeShade="A6"/>
          </w:rPr>
          <w:t>2</w:t>
        </w:r>
        <w:r w:rsidR="00F52E71" w:rsidRPr="00062FAC">
          <w:rPr>
            <w:noProof/>
            <w:color w:val="A6A6A6" w:themeColor="background1" w:themeShade="A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E3E" w:rsidRDefault="00DC4570">
    <w:pPr>
      <w:pStyle w:val="Footer"/>
      <w:jc w:val="right"/>
    </w:pPr>
  </w:p>
  <w:p w:rsidR="00DE2E3E" w:rsidRDefault="00DC45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180D" w:rsidRDefault="009C180D">
      <w:pPr>
        <w:spacing w:after="0" w:line="240" w:lineRule="auto"/>
      </w:pPr>
      <w:r>
        <w:separator/>
      </w:r>
    </w:p>
  </w:footnote>
  <w:footnote w:type="continuationSeparator" w:id="0">
    <w:p w:rsidR="009C180D" w:rsidRDefault="009C18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FDE" w:rsidRPr="00890FD2" w:rsidRDefault="00DC4570" w:rsidP="00904A4A">
    <w:pPr>
      <w:pStyle w:val="Header"/>
      <w:jc w:val="center"/>
      <w:rPr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F12AE"/>
    <w:multiLevelType w:val="hybridMultilevel"/>
    <w:tmpl w:val="AFC2412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50845"/>
    <w:multiLevelType w:val="hybridMultilevel"/>
    <w:tmpl w:val="561031BC"/>
    <w:lvl w:ilvl="0" w:tplc="0C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6501FA3"/>
    <w:multiLevelType w:val="hybridMultilevel"/>
    <w:tmpl w:val="DC401E7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8574F5"/>
    <w:multiLevelType w:val="hybridMultilevel"/>
    <w:tmpl w:val="C1F8E9A6"/>
    <w:lvl w:ilvl="0" w:tplc="4BA8D9D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C63330"/>
    <w:multiLevelType w:val="hybridMultilevel"/>
    <w:tmpl w:val="E57C576A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2F06F1"/>
    <w:multiLevelType w:val="hybridMultilevel"/>
    <w:tmpl w:val="AFC2412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B77EC2"/>
    <w:multiLevelType w:val="hybridMultilevel"/>
    <w:tmpl w:val="6DC20FB0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1E21FE"/>
    <w:multiLevelType w:val="hybridMultilevel"/>
    <w:tmpl w:val="98F21BEC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7829BB"/>
    <w:multiLevelType w:val="hybridMultilevel"/>
    <w:tmpl w:val="F794959A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6457DD2"/>
    <w:multiLevelType w:val="hybridMultilevel"/>
    <w:tmpl w:val="AFC2412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77311"/>
    <w:multiLevelType w:val="hybridMultilevel"/>
    <w:tmpl w:val="14B836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D64DAF"/>
    <w:multiLevelType w:val="hybridMultilevel"/>
    <w:tmpl w:val="6DC20FB0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0E2672"/>
    <w:multiLevelType w:val="hybridMultilevel"/>
    <w:tmpl w:val="0AAA80C2"/>
    <w:lvl w:ilvl="0" w:tplc="354E58B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973500E"/>
    <w:multiLevelType w:val="hybridMultilevel"/>
    <w:tmpl w:val="C7DCF9A8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DA553A"/>
    <w:multiLevelType w:val="hybridMultilevel"/>
    <w:tmpl w:val="AFC2412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286B08"/>
    <w:multiLevelType w:val="hybridMultilevel"/>
    <w:tmpl w:val="AFC2412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4D3F02"/>
    <w:multiLevelType w:val="hybridMultilevel"/>
    <w:tmpl w:val="F4ECABC8"/>
    <w:lvl w:ilvl="0" w:tplc="9F4482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4E7FE2"/>
    <w:multiLevelType w:val="multilevel"/>
    <w:tmpl w:val="1E82B584"/>
    <w:lvl w:ilvl="0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7B996D8B"/>
    <w:multiLevelType w:val="hybridMultilevel"/>
    <w:tmpl w:val="062058F8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700896"/>
    <w:multiLevelType w:val="hybridMultilevel"/>
    <w:tmpl w:val="F4725B8A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8"/>
  </w:num>
  <w:num w:numId="3">
    <w:abstractNumId w:val="4"/>
  </w:num>
  <w:num w:numId="4">
    <w:abstractNumId w:val="1"/>
  </w:num>
  <w:num w:numId="5">
    <w:abstractNumId w:val="15"/>
  </w:num>
  <w:num w:numId="6">
    <w:abstractNumId w:val="0"/>
  </w:num>
  <w:num w:numId="7">
    <w:abstractNumId w:val="14"/>
  </w:num>
  <w:num w:numId="8">
    <w:abstractNumId w:val="5"/>
  </w:num>
  <w:num w:numId="9">
    <w:abstractNumId w:val="9"/>
  </w:num>
  <w:num w:numId="10">
    <w:abstractNumId w:val="18"/>
  </w:num>
  <w:num w:numId="11">
    <w:abstractNumId w:val="12"/>
  </w:num>
  <w:num w:numId="12">
    <w:abstractNumId w:val="6"/>
  </w:num>
  <w:num w:numId="13">
    <w:abstractNumId w:val="7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11"/>
  </w:num>
  <w:num w:numId="17">
    <w:abstractNumId w:val="19"/>
  </w:num>
  <w:num w:numId="18">
    <w:abstractNumId w:val="16"/>
  </w:num>
  <w:num w:numId="19">
    <w:abstractNumId w:val="10"/>
  </w:num>
  <w:num w:numId="20">
    <w:abstractNumId w:val="3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67F"/>
    <w:rsid w:val="00006E17"/>
    <w:rsid w:val="00015CC6"/>
    <w:rsid w:val="00023CF9"/>
    <w:rsid w:val="000244F9"/>
    <w:rsid w:val="00032CFE"/>
    <w:rsid w:val="00035845"/>
    <w:rsid w:val="00051701"/>
    <w:rsid w:val="00060E47"/>
    <w:rsid w:val="0008516D"/>
    <w:rsid w:val="000854C4"/>
    <w:rsid w:val="00086163"/>
    <w:rsid w:val="00094936"/>
    <w:rsid w:val="0009617B"/>
    <w:rsid w:val="000B3611"/>
    <w:rsid w:val="000C1131"/>
    <w:rsid w:val="000C3D47"/>
    <w:rsid w:val="000D0E56"/>
    <w:rsid w:val="000F53FE"/>
    <w:rsid w:val="0016180B"/>
    <w:rsid w:val="00170A70"/>
    <w:rsid w:val="00181AAD"/>
    <w:rsid w:val="0018780F"/>
    <w:rsid w:val="001C4111"/>
    <w:rsid w:val="00204814"/>
    <w:rsid w:val="00206199"/>
    <w:rsid w:val="00240715"/>
    <w:rsid w:val="00280E6A"/>
    <w:rsid w:val="00287A91"/>
    <w:rsid w:val="00292549"/>
    <w:rsid w:val="00293D6A"/>
    <w:rsid w:val="002A43E7"/>
    <w:rsid w:val="002B5522"/>
    <w:rsid w:val="002F0A17"/>
    <w:rsid w:val="00312E9B"/>
    <w:rsid w:val="003811FD"/>
    <w:rsid w:val="00396913"/>
    <w:rsid w:val="003A12B9"/>
    <w:rsid w:val="003C20FF"/>
    <w:rsid w:val="003C5B52"/>
    <w:rsid w:val="003E4539"/>
    <w:rsid w:val="003F5C01"/>
    <w:rsid w:val="004057B9"/>
    <w:rsid w:val="00430BEA"/>
    <w:rsid w:val="00465B44"/>
    <w:rsid w:val="004760D2"/>
    <w:rsid w:val="004B0DEC"/>
    <w:rsid w:val="004B6419"/>
    <w:rsid w:val="004B7802"/>
    <w:rsid w:val="004D09FA"/>
    <w:rsid w:val="004E1207"/>
    <w:rsid w:val="004F65BA"/>
    <w:rsid w:val="00502CBE"/>
    <w:rsid w:val="0051146F"/>
    <w:rsid w:val="00511755"/>
    <w:rsid w:val="0051298E"/>
    <w:rsid w:val="0051521D"/>
    <w:rsid w:val="00532EEC"/>
    <w:rsid w:val="00561F0F"/>
    <w:rsid w:val="0056240A"/>
    <w:rsid w:val="005644E7"/>
    <w:rsid w:val="005A432D"/>
    <w:rsid w:val="005C6B78"/>
    <w:rsid w:val="005E7BCB"/>
    <w:rsid w:val="005F476F"/>
    <w:rsid w:val="00604495"/>
    <w:rsid w:val="00626B96"/>
    <w:rsid w:val="00661D92"/>
    <w:rsid w:val="0066226C"/>
    <w:rsid w:val="00671007"/>
    <w:rsid w:val="00677A0A"/>
    <w:rsid w:val="006B567D"/>
    <w:rsid w:val="006C19E5"/>
    <w:rsid w:val="006D366C"/>
    <w:rsid w:val="006D45A7"/>
    <w:rsid w:val="006D6A69"/>
    <w:rsid w:val="006F0715"/>
    <w:rsid w:val="00704B11"/>
    <w:rsid w:val="0072514C"/>
    <w:rsid w:val="007275A1"/>
    <w:rsid w:val="00751585"/>
    <w:rsid w:val="00753D5D"/>
    <w:rsid w:val="00774FC3"/>
    <w:rsid w:val="00775C26"/>
    <w:rsid w:val="007857EC"/>
    <w:rsid w:val="00792A46"/>
    <w:rsid w:val="007A058E"/>
    <w:rsid w:val="007B7F19"/>
    <w:rsid w:val="007E05EA"/>
    <w:rsid w:val="007F5E6F"/>
    <w:rsid w:val="00803E28"/>
    <w:rsid w:val="0080633F"/>
    <w:rsid w:val="00817B1A"/>
    <w:rsid w:val="00827335"/>
    <w:rsid w:val="00845B49"/>
    <w:rsid w:val="00882D47"/>
    <w:rsid w:val="008846B8"/>
    <w:rsid w:val="008A6BB3"/>
    <w:rsid w:val="008C27FA"/>
    <w:rsid w:val="008C329D"/>
    <w:rsid w:val="008C59A9"/>
    <w:rsid w:val="008D4FE4"/>
    <w:rsid w:val="008E2A83"/>
    <w:rsid w:val="008F5285"/>
    <w:rsid w:val="00914417"/>
    <w:rsid w:val="00937384"/>
    <w:rsid w:val="0096256B"/>
    <w:rsid w:val="009779AE"/>
    <w:rsid w:val="009C180D"/>
    <w:rsid w:val="009D0D3C"/>
    <w:rsid w:val="009D770A"/>
    <w:rsid w:val="00A3321E"/>
    <w:rsid w:val="00A42028"/>
    <w:rsid w:val="00A55737"/>
    <w:rsid w:val="00A60A1F"/>
    <w:rsid w:val="00A61AD1"/>
    <w:rsid w:val="00A63D18"/>
    <w:rsid w:val="00A8211B"/>
    <w:rsid w:val="00A860D8"/>
    <w:rsid w:val="00AB5D97"/>
    <w:rsid w:val="00AC5883"/>
    <w:rsid w:val="00AD05F6"/>
    <w:rsid w:val="00AD2C98"/>
    <w:rsid w:val="00AD3F8D"/>
    <w:rsid w:val="00AE4376"/>
    <w:rsid w:val="00B125EB"/>
    <w:rsid w:val="00B16B2F"/>
    <w:rsid w:val="00B23556"/>
    <w:rsid w:val="00B513A3"/>
    <w:rsid w:val="00B75E4F"/>
    <w:rsid w:val="00B87A69"/>
    <w:rsid w:val="00BA23EA"/>
    <w:rsid w:val="00BC0E13"/>
    <w:rsid w:val="00BC779D"/>
    <w:rsid w:val="00BE6300"/>
    <w:rsid w:val="00BF4D59"/>
    <w:rsid w:val="00C1234D"/>
    <w:rsid w:val="00C13B64"/>
    <w:rsid w:val="00C21611"/>
    <w:rsid w:val="00C329EE"/>
    <w:rsid w:val="00C46D64"/>
    <w:rsid w:val="00C5793E"/>
    <w:rsid w:val="00C70552"/>
    <w:rsid w:val="00C94D5A"/>
    <w:rsid w:val="00CA0248"/>
    <w:rsid w:val="00CA3802"/>
    <w:rsid w:val="00CC229C"/>
    <w:rsid w:val="00CC4FAE"/>
    <w:rsid w:val="00CE529B"/>
    <w:rsid w:val="00D129C5"/>
    <w:rsid w:val="00D20D35"/>
    <w:rsid w:val="00D21B75"/>
    <w:rsid w:val="00D32EDF"/>
    <w:rsid w:val="00D44A65"/>
    <w:rsid w:val="00D6008A"/>
    <w:rsid w:val="00D60885"/>
    <w:rsid w:val="00D67F0F"/>
    <w:rsid w:val="00D92903"/>
    <w:rsid w:val="00DA14C2"/>
    <w:rsid w:val="00DA7A0C"/>
    <w:rsid w:val="00DB667F"/>
    <w:rsid w:val="00DC4570"/>
    <w:rsid w:val="00DD0619"/>
    <w:rsid w:val="00DE4E85"/>
    <w:rsid w:val="00E01196"/>
    <w:rsid w:val="00E07126"/>
    <w:rsid w:val="00E16D1A"/>
    <w:rsid w:val="00E602B3"/>
    <w:rsid w:val="00E6228A"/>
    <w:rsid w:val="00E8592B"/>
    <w:rsid w:val="00EB4530"/>
    <w:rsid w:val="00EB7650"/>
    <w:rsid w:val="00ED6F20"/>
    <w:rsid w:val="00F02BD1"/>
    <w:rsid w:val="00F04588"/>
    <w:rsid w:val="00F14FC8"/>
    <w:rsid w:val="00F32F76"/>
    <w:rsid w:val="00F36194"/>
    <w:rsid w:val="00F40DFD"/>
    <w:rsid w:val="00F4376B"/>
    <w:rsid w:val="00F52E71"/>
    <w:rsid w:val="00F54B96"/>
    <w:rsid w:val="00F73B7C"/>
    <w:rsid w:val="00F80970"/>
    <w:rsid w:val="00F80B93"/>
    <w:rsid w:val="00FA40A7"/>
    <w:rsid w:val="00FC7241"/>
    <w:rsid w:val="00FE173E"/>
    <w:rsid w:val="00FF603C"/>
    <w:rsid w:val="00FF6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2A7B9"/>
  <w15:chartTrackingRefBased/>
  <w15:docId w15:val="{DC3B36B3-7ACB-4985-8492-D71A09540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667F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DB66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667F"/>
    <w:pPr>
      <w:keepNext/>
      <w:keepLines/>
      <w:spacing w:before="40" w:after="0"/>
      <w:outlineLvl w:val="1"/>
    </w:pPr>
    <w:rPr>
      <w:rFonts w:ascii="Sitka Subheading" w:eastAsiaTheme="majorEastAsia" w:hAnsi="Sitka Subheading" w:cstheme="majorBidi"/>
      <w:b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119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667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B667F"/>
    <w:rPr>
      <w:rFonts w:ascii="Sitka Subheading" w:eastAsiaTheme="majorEastAsia" w:hAnsi="Sitka Subheading" w:cstheme="majorBidi"/>
      <w:b/>
      <w:sz w:val="26"/>
      <w:szCs w:val="26"/>
    </w:rPr>
  </w:style>
  <w:style w:type="paragraph" w:styleId="ListParagraph">
    <w:name w:val="List Paragraph"/>
    <w:basedOn w:val="Normal"/>
    <w:uiPriority w:val="34"/>
    <w:qFormat/>
    <w:rsid w:val="00DB667F"/>
    <w:pPr>
      <w:ind w:left="720"/>
      <w:contextualSpacing/>
    </w:pPr>
  </w:style>
  <w:style w:type="table" w:styleId="TableGrid">
    <w:name w:val="Table Grid"/>
    <w:basedOn w:val="TableNormal"/>
    <w:uiPriority w:val="59"/>
    <w:rsid w:val="00DB66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B66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67F"/>
  </w:style>
  <w:style w:type="paragraph" w:styleId="Footer">
    <w:name w:val="footer"/>
    <w:basedOn w:val="Normal"/>
    <w:link w:val="FooterChar"/>
    <w:uiPriority w:val="99"/>
    <w:unhideWhenUsed/>
    <w:rsid w:val="00DB66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67F"/>
  </w:style>
  <w:style w:type="character" w:styleId="Hyperlink">
    <w:name w:val="Hyperlink"/>
    <w:basedOn w:val="DefaultParagraphFont"/>
    <w:uiPriority w:val="99"/>
    <w:unhideWhenUsed/>
    <w:rsid w:val="00CA024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D2C98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119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Emphasis">
    <w:name w:val="Emphasis"/>
    <w:basedOn w:val="DefaultParagraphFont"/>
    <w:uiPriority w:val="20"/>
    <w:qFormat/>
    <w:rsid w:val="00E01196"/>
    <w:rPr>
      <w:i/>
      <w:iCs/>
    </w:rPr>
  </w:style>
  <w:style w:type="paragraph" w:styleId="NormalWeb">
    <w:name w:val="Normal (Web)"/>
    <w:basedOn w:val="Normal"/>
    <w:uiPriority w:val="99"/>
    <w:unhideWhenUsed/>
    <w:rsid w:val="00E01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transcribedword">
    <w:name w:val="transcribed_word"/>
    <w:basedOn w:val="DefaultParagraphFont"/>
    <w:rsid w:val="00817B1A"/>
  </w:style>
  <w:style w:type="character" w:customStyle="1" w:styleId="nontranscriptable">
    <w:name w:val="nontranscriptable"/>
    <w:basedOn w:val="DefaultParagraphFont"/>
    <w:rsid w:val="00817B1A"/>
  </w:style>
  <w:style w:type="table" w:styleId="ListTable4-Accent3">
    <w:name w:val="List Table 4 Accent 3"/>
    <w:basedOn w:val="TableNormal"/>
    <w:uiPriority w:val="49"/>
    <w:rsid w:val="0066226C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76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1219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nato.int/cps/en/natohq/declassified_136216.htm?selectedLocale=en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f28fAVRL5Jg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nbbRceKGTZQ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7010</TotalTime>
  <Pages>3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Defence</Company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Mack, Helen MS</dc:creator>
  <cp:keywords/>
  <dc:description/>
  <cp:lastModifiedBy>Pougy, Marcos MR</cp:lastModifiedBy>
  <cp:revision>90</cp:revision>
  <dcterms:created xsi:type="dcterms:W3CDTF">2023-04-18T05:00:00Z</dcterms:created>
  <dcterms:modified xsi:type="dcterms:W3CDTF">2023-08-01T02:10:00Z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BN63608943</vt:lpwstr>
  </property>
  <property fmtid="{D5CDD505-2E9C-101B-9397-08002B2CF9AE}" pid="4" name="Objective-Title">
    <vt:lpwstr>20230501 - ESP-Mil - VB - Military (NATO) Alphabet - Student's Copy</vt:lpwstr>
  </property>
  <property fmtid="{D5CDD505-2E9C-101B-9397-08002B2CF9AE}" pid="5" name="Objective-Comment">
    <vt:lpwstr/>
  </property>
  <property fmtid="{D5CDD505-2E9C-101B-9397-08002B2CF9AE}" pid="6" name="Objective-CreationStamp">
    <vt:filetime>2023-04-24T06:04:51Z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2023-08-01T01:15:19Z</vt:filetime>
  </property>
  <property fmtid="{D5CDD505-2E9C-101B-9397-08002B2CF9AE}" pid="11" name="Objective-Owner">
    <vt:lpwstr>Defence</vt:lpwstr>
  </property>
  <property fmtid="{D5CDD505-2E9C-101B-9397-08002B2CF9AE}" pid="12" name="Objective-Path">
    <vt:lpwstr>Objective Global Folder - PROD:Defence Business Units:Associate Secretary Organisation:Defence People Group:Chief of Personnel - Military Personnel Organisation:Australian Defence College:ADFTC : Australian Defence Force Training Centre:DITC - Defence Int</vt:lpwstr>
  </property>
  <property fmtid="{D5CDD505-2E9C-101B-9397-08002B2CF9AE}" pid="13" name="Objective-Parent">
    <vt:lpwstr>Military Alphabet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20.1</vt:lpwstr>
  </property>
  <property fmtid="{D5CDD505-2E9C-101B-9397-08002B2CF9AE}" pid="16" name="Objective-VersionNumber">
    <vt:i4>22</vt:i4>
  </property>
  <property fmtid="{D5CDD505-2E9C-101B-9397-08002B2CF9AE}" pid="17" name="Objective-VersionComment">
    <vt:lpwstr/>
  </property>
  <property fmtid="{D5CDD505-2E9C-101B-9397-08002B2CF9AE}" pid="18" name="Objective-FileNumber">
    <vt:lpwstr>2022/1029367</vt:lpwstr>
  </property>
  <property fmtid="{D5CDD505-2E9C-101B-9397-08002B2CF9AE}" pid="19" name="Objective-Classification">
    <vt:lpwstr>Official</vt:lpwstr>
  </property>
  <property fmtid="{D5CDD505-2E9C-101B-9397-08002B2CF9AE}" pid="20" name="Objective-Caveats">
    <vt:lpwstr/>
  </property>
  <property fmtid="{D5CDD505-2E9C-101B-9397-08002B2CF9AE}" pid="21" name="Objective-Document Type [system]">
    <vt:lpwstr/>
  </property>
  <property fmtid="{D5CDD505-2E9C-101B-9397-08002B2CF9AE}" pid="22" name="Objective-Reason for Security Classification Change [system]">
    <vt:lpwstr/>
  </property>
</Properties>
</file>